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CF522" w14:textId="6DF5ED5F" w:rsidR="00CE076F" w:rsidRPr="0068539B" w:rsidRDefault="00D10366" w:rsidP="00EF6BB3">
      <w:pPr>
        <w:spacing w:after="0" w:line="240" w:lineRule="auto"/>
        <w:jc w:val="center"/>
        <w:rPr>
          <w:sz w:val="28"/>
          <w:szCs w:val="28"/>
        </w:rPr>
      </w:pPr>
      <w:r>
        <w:rPr>
          <w:sz w:val="28"/>
          <w:szCs w:val="28"/>
          <w:u w:val="single"/>
        </w:rPr>
        <w:t>(Applying Grantee)</w:t>
      </w:r>
    </w:p>
    <w:p w14:paraId="73654B5D" w14:textId="1B9156FF" w:rsidR="00EF6BB3" w:rsidRPr="0068539B" w:rsidRDefault="00EF6BB3" w:rsidP="00EF6BB3">
      <w:pPr>
        <w:spacing w:after="0" w:line="240" w:lineRule="auto"/>
        <w:jc w:val="center"/>
        <w:rPr>
          <w:sz w:val="28"/>
          <w:szCs w:val="28"/>
          <w:u w:val="single"/>
        </w:rPr>
      </w:pPr>
      <w:r w:rsidRPr="0068539B">
        <w:rPr>
          <w:sz w:val="28"/>
          <w:szCs w:val="28"/>
          <w:u w:val="single"/>
        </w:rPr>
        <w:t>SUBCONTRACTOR FOR 20</w:t>
      </w:r>
      <w:r w:rsidR="00CF49DF">
        <w:rPr>
          <w:sz w:val="28"/>
          <w:szCs w:val="28"/>
          <w:u w:val="single"/>
        </w:rPr>
        <w:t>24</w:t>
      </w:r>
      <w:r w:rsidRPr="0068539B">
        <w:rPr>
          <w:sz w:val="28"/>
          <w:szCs w:val="28"/>
          <w:u w:val="single"/>
        </w:rPr>
        <w:t xml:space="preserve"> TZD SAFE ROADS GRANT</w:t>
      </w:r>
    </w:p>
    <w:p w14:paraId="6B332183" w14:textId="77777777" w:rsidR="0068539B" w:rsidRDefault="0068539B" w:rsidP="00EF6BB3">
      <w:pPr>
        <w:spacing w:after="0" w:line="240" w:lineRule="auto"/>
        <w:rPr>
          <w:sz w:val="24"/>
          <w:szCs w:val="24"/>
        </w:rPr>
      </w:pPr>
    </w:p>
    <w:p w14:paraId="6AAA544E" w14:textId="484216D4" w:rsidR="00EF6BB3" w:rsidRDefault="00D10366" w:rsidP="00EF6BB3">
      <w:pPr>
        <w:spacing w:after="0" w:line="240" w:lineRule="auto"/>
        <w:rPr>
          <w:sz w:val="24"/>
          <w:szCs w:val="24"/>
        </w:rPr>
      </w:pPr>
      <w:r>
        <w:rPr>
          <w:sz w:val="24"/>
          <w:szCs w:val="24"/>
        </w:rPr>
        <w:t xml:space="preserve">(Applying Grantee) </w:t>
      </w:r>
      <w:r w:rsidR="001D3A54">
        <w:rPr>
          <w:sz w:val="24"/>
          <w:szCs w:val="24"/>
        </w:rPr>
        <w:t xml:space="preserve">is </w:t>
      </w:r>
      <w:proofErr w:type="spellStart"/>
      <w:r w:rsidR="001D3A54">
        <w:rPr>
          <w:sz w:val="24"/>
          <w:szCs w:val="24"/>
        </w:rPr>
        <w:t>herby</w:t>
      </w:r>
      <w:proofErr w:type="spellEnd"/>
      <w:r w:rsidR="001D3A54">
        <w:rPr>
          <w:sz w:val="24"/>
          <w:szCs w:val="24"/>
        </w:rPr>
        <w:t xml:space="preserve"> entering into an agreement with </w:t>
      </w:r>
      <w:r>
        <w:rPr>
          <w:sz w:val="24"/>
          <w:szCs w:val="24"/>
        </w:rPr>
        <w:t>(Sub contractor first and last name)</w:t>
      </w:r>
      <w:r w:rsidR="00DE287A" w:rsidRPr="00B2312F">
        <w:rPr>
          <w:sz w:val="24"/>
          <w:szCs w:val="24"/>
        </w:rPr>
        <w:t xml:space="preserve"> to provide project coordination for the </w:t>
      </w:r>
      <w:r w:rsidR="00012293">
        <w:rPr>
          <w:sz w:val="24"/>
          <w:szCs w:val="24"/>
        </w:rPr>
        <w:t>(Applying Grantee)</w:t>
      </w:r>
      <w:r w:rsidR="00DE287A" w:rsidRPr="00B2312F">
        <w:rPr>
          <w:sz w:val="24"/>
          <w:szCs w:val="24"/>
        </w:rPr>
        <w:t xml:space="preserve"> Toward Zero Deaths (TZD) Safe Roads Grant.  This contract is for the period </w:t>
      </w:r>
      <w:r w:rsidR="001D3A54">
        <w:rPr>
          <w:sz w:val="24"/>
          <w:szCs w:val="24"/>
        </w:rPr>
        <w:t>beginning</w:t>
      </w:r>
      <w:r w:rsidR="00DE287A" w:rsidRPr="00B2312F">
        <w:rPr>
          <w:sz w:val="24"/>
          <w:szCs w:val="24"/>
        </w:rPr>
        <w:t xml:space="preserve"> October 1, 202</w:t>
      </w:r>
      <w:r w:rsidR="00CF49DF">
        <w:rPr>
          <w:sz w:val="24"/>
          <w:szCs w:val="24"/>
        </w:rPr>
        <w:t>3</w:t>
      </w:r>
      <w:r w:rsidR="00DE287A" w:rsidRPr="00B2312F">
        <w:rPr>
          <w:sz w:val="24"/>
          <w:szCs w:val="24"/>
        </w:rPr>
        <w:t xml:space="preserve"> </w:t>
      </w:r>
      <w:r w:rsidR="001D3A54">
        <w:rPr>
          <w:sz w:val="24"/>
          <w:szCs w:val="24"/>
        </w:rPr>
        <w:t>and ending</w:t>
      </w:r>
      <w:r w:rsidR="00DE287A" w:rsidRPr="00B2312F">
        <w:rPr>
          <w:sz w:val="24"/>
          <w:szCs w:val="24"/>
        </w:rPr>
        <w:t xml:space="preserve"> September 30, 202</w:t>
      </w:r>
      <w:r w:rsidR="00AE3BDC">
        <w:rPr>
          <w:sz w:val="24"/>
          <w:szCs w:val="24"/>
        </w:rPr>
        <w:t>4</w:t>
      </w:r>
      <w:r w:rsidR="00DE287A" w:rsidRPr="00B2312F">
        <w:rPr>
          <w:sz w:val="24"/>
          <w:szCs w:val="24"/>
        </w:rPr>
        <w:t>.</w:t>
      </w:r>
    </w:p>
    <w:p w14:paraId="4EA024F5" w14:textId="70B6AE95" w:rsidR="001D3A54" w:rsidRDefault="001D3A54" w:rsidP="00EF6BB3">
      <w:pPr>
        <w:spacing w:after="0" w:line="240" w:lineRule="auto"/>
        <w:rPr>
          <w:sz w:val="24"/>
          <w:szCs w:val="24"/>
        </w:rPr>
      </w:pPr>
    </w:p>
    <w:p w14:paraId="2B547354" w14:textId="0B769E09" w:rsidR="001D3A54" w:rsidRDefault="001D3A54" w:rsidP="00EF6BB3">
      <w:pPr>
        <w:spacing w:after="0" w:line="240" w:lineRule="auto"/>
        <w:rPr>
          <w:sz w:val="24"/>
          <w:szCs w:val="24"/>
        </w:rPr>
      </w:pPr>
      <w:r>
        <w:rPr>
          <w:sz w:val="24"/>
          <w:szCs w:val="24"/>
        </w:rPr>
        <w:t>Contractor information:</w:t>
      </w:r>
      <w:r>
        <w:rPr>
          <w:sz w:val="24"/>
          <w:szCs w:val="24"/>
        </w:rPr>
        <w:tab/>
      </w:r>
      <w:r w:rsidR="00AE3BDC">
        <w:rPr>
          <w:sz w:val="24"/>
          <w:szCs w:val="24"/>
        </w:rPr>
        <w:t>(</w:t>
      </w:r>
      <w:r w:rsidR="00D10366">
        <w:rPr>
          <w:sz w:val="24"/>
          <w:szCs w:val="24"/>
        </w:rPr>
        <w:t>First and Last name</w:t>
      </w:r>
      <w:r w:rsidR="00AE3BDC">
        <w:rPr>
          <w:sz w:val="24"/>
          <w:szCs w:val="24"/>
        </w:rPr>
        <w:t>)</w:t>
      </w:r>
    </w:p>
    <w:p w14:paraId="03EBB7AC" w14:textId="33637725" w:rsidR="001D3A54" w:rsidRDefault="001D3A54" w:rsidP="00EF6BB3">
      <w:pPr>
        <w:spacing w:after="0" w:line="240" w:lineRule="auto"/>
        <w:rPr>
          <w:sz w:val="24"/>
          <w:szCs w:val="24"/>
        </w:rPr>
      </w:pPr>
      <w:r>
        <w:rPr>
          <w:sz w:val="24"/>
          <w:szCs w:val="24"/>
        </w:rPr>
        <w:tab/>
      </w:r>
      <w:r>
        <w:rPr>
          <w:sz w:val="24"/>
          <w:szCs w:val="24"/>
        </w:rPr>
        <w:tab/>
      </w:r>
      <w:r>
        <w:rPr>
          <w:sz w:val="24"/>
          <w:szCs w:val="24"/>
        </w:rPr>
        <w:tab/>
      </w:r>
      <w:r>
        <w:rPr>
          <w:sz w:val="24"/>
          <w:szCs w:val="24"/>
        </w:rPr>
        <w:tab/>
      </w:r>
      <w:r w:rsidR="00AE3BDC">
        <w:rPr>
          <w:sz w:val="24"/>
          <w:szCs w:val="24"/>
        </w:rPr>
        <w:t>(</w:t>
      </w:r>
      <w:r w:rsidR="00D10366">
        <w:rPr>
          <w:sz w:val="24"/>
          <w:szCs w:val="24"/>
        </w:rPr>
        <w:t>Street Address</w:t>
      </w:r>
      <w:r w:rsidR="00AE3BDC">
        <w:rPr>
          <w:sz w:val="24"/>
          <w:szCs w:val="24"/>
        </w:rPr>
        <w:t>)</w:t>
      </w:r>
    </w:p>
    <w:p w14:paraId="2A328C6A" w14:textId="64051E2C" w:rsidR="001D3A54" w:rsidRDefault="001D3A54" w:rsidP="00EF6BB3">
      <w:pPr>
        <w:spacing w:after="0" w:line="240" w:lineRule="auto"/>
        <w:rPr>
          <w:sz w:val="24"/>
          <w:szCs w:val="24"/>
        </w:rPr>
      </w:pPr>
      <w:r>
        <w:rPr>
          <w:sz w:val="24"/>
          <w:szCs w:val="24"/>
        </w:rPr>
        <w:tab/>
      </w:r>
      <w:r>
        <w:rPr>
          <w:sz w:val="24"/>
          <w:szCs w:val="24"/>
        </w:rPr>
        <w:tab/>
      </w:r>
      <w:r>
        <w:rPr>
          <w:sz w:val="24"/>
          <w:szCs w:val="24"/>
        </w:rPr>
        <w:tab/>
      </w:r>
      <w:r>
        <w:rPr>
          <w:sz w:val="24"/>
          <w:szCs w:val="24"/>
        </w:rPr>
        <w:tab/>
      </w:r>
      <w:r w:rsidR="00AE3BDC">
        <w:rPr>
          <w:sz w:val="24"/>
          <w:szCs w:val="24"/>
        </w:rPr>
        <w:t>(</w:t>
      </w:r>
      <w:r w:rsidR="00D10366">
        <w:rPr>
          <w:sz w:val="24"/>
          <w:szCs w:val="24"/>
        </w:rPr>
        <w:t>City, State Zip code</w:t>
      </w:r>
      <w:r w:rsidR="00AE3BDC">
        <w:rPr>
          <w:sz w:val="24"/>
          <w:szCs w:val="24"/>
        </w:rPr>
        <w:t>)</w:t>
      </w:r>
    </w:p>
    <w:p w14:paraId="7F89ABB4" w14:textId="29A2C24F" w:rsidR="001D3A54" w:rsidRDefault="001D3A54" w:rsidP="00EF6BB3">
      <w:pPr>
        <w:spacing w:after="0" w:line="240" w:lineRule="auto"/>
        <w:rPr>
          <w:sz w:val="24"/>
          <w:szCs w:val="24"/>
        </w:rPr>
      </w:pPr>
      <w:r>
        <w:rPr>
          <w:sz w:val="24"/>
          <w:szCs w:val="24"/>
        </w:rPr>
        <w:tab/>
      </w:r>
      <w:r>
        <w:rPr>
          <w:sz w:val="24"/>
          <w:szCs w:val="24"/>
        </w:rPr>
        <w:tab/>
      </w:r>
      <w:r>
        <w:rPr>
          <w:sz w:val="24"/>
          <w:szCs w:val="24"/>
        </w:rPr>
        <w:tab/>
      </w:r>
      <w:r>
        <w:rPr>
          <w:sz w:val="24"/>
          <w:szCs w:val="24"/>
        </w:rPr>
        <w:tab/>
      </w:r>
      <w:r w:rsidR="00AE3BDC">
        <w:rPr>
          <w:sz w:val="24"/>
          <w:szCs w:val="24"/>
        </w:rPr>
        <w:t>(</w:t>
      </w:r>
      <w:r w:rsidR="00D10366">
        <w:rPr>
          <w:sz w:val="24"/>
          <w:szCs w:val="24"/>
        </w:rPr>
        <w:t>Phone number</w:t>
      </w:r>
      <w:r>
        <w:rPr>
          <w:sz w:val="24"/>
          <w:szCs w:val="24"/>
        </w:rPr>
        <w:t xml:space="preserve"> /</w:t>
      </w:r>
      <w:r w:rsidR="00D10366">
        <w:rPr>
          <w:sz w:val="24"/>
          <w:szCs w:val="24"/>
        </w:rPr>
        <w:t xml:space="preserve"> Email</w:t>
      </w:r>
      <w:r w:rsidR="00AE3BDC">
        <w:rPr>
          <w:sz w:val="24"/>
          <w:szCs w:val="24"/>
        </w:rPr>
        <w:t>)</w:t>
      </w:r>
    </w:p>
    <w:p w14:paraId="6ADEB3DF" w14:textId="4AC53CB6" w:rsidR="001D3A54" w:rsidRDefault="001D3A54" w:rsidP="00EF6BB3">
      <w:pPr>
        <w:spacing w:after="0" w:line="240" w:lineRule="auto"/>
        <w:rPr>
          <w:sz w:val="24"/>
          <w:szCs w:val="24"/>
        </w:rPr>
      </w:pPr>
    </w:p>
    <w:p w14:paraId="0BB6DFBF" w14:textId="7103436E" w:rsidR="001D3A54" w:rsidRPr="00B2312F" w:rsidRDefault="001D3A54" w:rsidP="00EF6BB3">
      <w:pPr>
        <w:spacing w:after="0" w:line="240" w:lineRule="auto"/>
        <w:rPr>
          <w:sz w:val="24"/>
          <w:szCs w:val="24"/>
        </w:rPr>
      </w:pPr>
      <w:r>
        <w:rPr>
          <w:sz w:val="24"/>
          <w:szCs w:val="24"/>
        </w:rPr>
        <w:t xml:space="preserve">The contact for </w:t>
      </w:r>
      <w:r w:rsidR="00D10366">
        <w:rPr>
          <w:sz w:val="24"/>
          <w:szCs w:val="24"/>
        </w:rPr>
        <w:t>(Applying Grantee)</w:t>
      </w:r>
      <w:r>
        <w:rPr>
          <w:sz w:val="24"/>
          <w:szCs w:val="24"/>
        </w:rPr>
        <w:t xml:space="preserve"> is </w:t>
      </w:r>
      <w:r w:rsidR="00D10366">
        <w:rPr>
          <w:sz w:val="24"/>
          <w:szCs w:val="24"/>
        </w:rPr>
        <w:t>(Applying Grantee authorized representative first and last name)</w:t>
      </w:r>
      <w:r>
        <w:rPr>
          <w:sz w:val="24"/>
          <w:szCs w:val="24"/>
        </w:rPr>
        <w:t xml:space="preserve">; </w:t>
      </w:r>
      <w:r w:rsidR="00D10366">
        <w:rPr>
          <w:sz w:val="24"/>
          <w:szCs w:val="24"/>
        </w:rPr>
        <w:t>(Street Address, City, State and Zip code)</w:t>
      </w:r>
      <w:r>
        <w:rPr>
          <w:sz w:val="24"/>
          <w:szCs w:val="24"/>
        </w:rPr>
        <w:t xml:space="preserve">; </w:t>
      </w:r>
      <w:r w:rsidR="00D10366">
        <w:rPr>
          <w:sz w:val="24"/>
          <w:szCs w:val="24"/>
        </w:rPr>
        <w:t>(phone number)</w:t>
      </w:r>
      <w:r>
        <w:rPr>
          <w:sz w:val="24"/>
          <w:szCs w:val="24"/>
        </w:rPr>
        <w:t>;</w:t>
      </w:r>
      <w:r w:rsidR="00D10366">
        <w:rPr>
          <w:sz w:val="24"/>
          <w:szCs w:val="24"/>
        </w:rPr>
        <w:t xml:space="preserve"> (Email). </w:t>
      </w:r>
      <w:r>
        <w:rPr>
          <w:sz w:val="24"/>
          <w:szCs w:val="24"/>
        </w:rPr>
        <w:t xml:space="preserve"> </w:t>
      </w:r>
      <w:r w:rsidR="00CF49DF">
        <w:rPr>
          <w:sz w:val="24"/>
          <w:szCs w:val="24"/>
        </w:rPr>
        <w:t>(</w:t>
      </w:r>
      <w:r>
        <w:rPr>
          <w:sz w:val="24"/>
          <w:szCs w:val="24"/>
        </w:rPr>
        <w:t xml:space="preserve">The </w:t>
      </w:r>
      <w:r w:rsidR="00D10366">
        <w:rPr>
          <w:sz w:val="24"/>
          <w:szCs w:val="24"/>
        </w:rPr>
        <w:t>Applying Grantee)</w:t>
      </w:r>
      <w:r>
        <w:rPr>
          <w:sz w:val="24"/>
          <w:szCs w:val="24"/>
        </w:rPr>
        <w:t xml:space="preserve"> is responsible for reviewing, accepting, and approving activities of and reimbursements to </w:t>
      </w:r>
      <w:r w:rsidR="00D10366">
        <w:rPr>
          <w:sz w:val="24"/>
          <w:szCs w:val="24"/>
        </w:rPr>
        <w:t>(</w:t>
      </w:r>
      <w:r w:rsidR="00D10366" w:rsidRPr="00D10366">
        <w:rPr>
          <w:sz w:val="24"/>
          <w:szCs w:val="24"/>
          <w:u w:val="single"/>
        </w:rPr>
        <w:t>Sub contractor first and last name</w:t>
      </w:r>
      <w:r w:rsidR="00D10366">
        <w:rPr>
          <w:sz w:val="24"/>
          <w:szCs w:val="24"/>
        </w:rPr>
        <w:t>)</w:t>
      </w:r>
      <w:r>
        <w:rPr>
          <w:sz w:val="24"/>
          <w:szCs w:val="24"/>
        </w:rPr>
        <w:t>.</w:t>
      </w:r>
    </w:p>
    <w:p w14:paraId="5F0AB218" w14:textId="385F2926" w:rsidR="00DE287A" w:rsidRPr="00B2312F" w:rsidRDefault="00DE287A" w:rsidP="00EF6BB3">
      <w:pPr>
        <w:spacing w:after="0" w:line="240" w:lineRule="auto"/>
        <w:rPr>
          <w:sz w:val="24"/>
          <w:szCs w:val="24"/>
        </w:rPr>
      </w:pPr>
    </w:p>
    <w:p w14:paraId="3EE65D61" w14:textId="77777777" w:rsidR="00CF49DF" w:rsidRDefault="00DE287A" w:rsidP="00EF6BB3">
      <w:pPr>
        <w:spacing w:after="0" w:line="240" w:lineRule="auto"/>
        <w:rPr>
          <w:sz w:val="24"/>
          <w:szCs w:val="24"/>
        </w:rPr>
      </w:pPr>
      <w:r w:rsidRPr="00B2312F">
        <w:rPr>
          <w:sz w:val="24"/>
          <w:szCs w:val="24"/>
        </w:rPr>
        <w:t xml:space="preserve">Contract duties include: </w:t>
      </w:r>
    </w:p>
    <w:p w14:paraId="35BA55E5" w14:textId="100637C2" w:rsidR="00DE287A" w:rsidRPr="00B2312F" w:rsidRDefault="00DE287A" w:rsidP="00EF6BB3">
      <w:pPr>
        <w:spacing w:after="0" w:line="240" w:lineRule="auto"/>
        <w:rPr>
          <w:sz w:val="24"/>
          <w:szCs w:val="24"/>
        </w:rPr>
      </w:pPr>
      <w:r w:rsidRPr="00B2312F">
        <w:rPr>
          <w:sz w:val="24"/>
          <w:szCs w:val="24"/>
        </w:rPr>
        <w:t>Perform and accomplish such purposes and activities as specified herein and in the Grantee’s approved 202</w:t>
      </w:r>
      <w:r w:rsidR="00CF49DF">
        <w:rPr>
          <w:sz w:val="24"/>
          <w:szCs w:val="24"/>
        </w:rPr>
        <w:t>4</w:t>
      </w:r>
      <w:r w:rsidRPr="00B2312F">
        <w:rPr>
          <w:sz w:val="24"/>
          <w:szCs w:val="24"/>
        </w:rPr>
        <w:t xml:space="preserve"> TZD Safe Roads Application (“Application”) Work Plan and Budget which are incorporated by reference into the grant agreement and are on file with the State at the Office of Traffic Safety, 445 Minnesota Street, Suite</w:t>
      </w:r>
      <w:r w:rsidR="00CF6E19" w:rsidRPr="00B2312F">
        <w:rPr>
          <w:sz w:val="24"/>
          <w:szCs w:val="24"/>
        </w:rPr>
        <w:t xml:space="preserve"> </w:t>
      </w:r>
      <w:r w:rsidR="001D3A54">
        <w:rPr>
          <w:sz w:val="24"/>
          <w:szCs w:val="24"/>
        </w:rPr>
        <w:t>1620</w:t>
      </w:r>
      <w:r w:rsidR="00CF6E19" w:rsidRPr="00B2312F">
        <w:rPr>
          <w:sz w:val="24"/>
          <w:szCs w:val="24"/>
        </w:rPr>
        <w:t xml:space="preserve"> St. Paul, Minnesota 55101</w:t>
      </w:r>
      <w:r w:rsidR="001D3A54">
        <w:rPr>
          <w:sz w:val="24"/>
          <w:szCs w:val="24"/>
        </w:rPr>
        <w:t>-5150</w:t>
      </w:r>
      <w:r w:rsidR="00CF6E19" w:rsidRPr="00B2312F">
        <w:rPr>
          <w:sz w:val="24"/>
          <w:szCs w:val="24"/>
        </w:rPr>
        <w:t>.  The Grantee and subcontractor shall also comply with all requirements referenced in the 202</w:t>
      </w:r>
      <w:r w:rsidR="0056679D">
        <w:rPr>
          <w:sz w:val="24"/>
          <w:szCs w:val="24"/>
        </w:rPr>
        <w:t>3</w:t>
      </w:r>
      <w:r w:rsidR="00CF6E19" w:rsidRPr="00B2312F">
        <w:rPr>
          <w:sz w:val="24"/>
          <w:szCs w:val="24"/>
        </w:rPr>
        <w:t xml:space="preserve"> TZD Safe Roads Program Guidelines, Terms and Conditions, Federal Audit Requirements which are incorporated by reference into the grant agreement and are on file with the State at the Office of Traffic Safety, 445 Minnesota Street, Suite </w:t>
      </w:r>
      <w:r w:rsidR="001D3A54">
        <w:rPr>
          <w:sz w:val="24"/>
          <w:szCs w:val="24"/>
        </w:rPr>
        <w:t>1620</w:t>
      </w:r>
      <w:r w:rsidR="00D10EEC">
        <w:rPr>
          <w:sz w:val="24"/>
          <w:szCs w:val="24"/>
        </w:rPr>
        <w:t>,</w:t>
      </w:r>
      <w:r w:rsidR="00CF6E19" w:rsidRPr="00B2312F">
        <w:rPr>
          <w:sz w:val="24"/>
          <w:szCs w:val="24"/>
        </w:rPr>
        <w:t xml:space="preserve"> St. Paul, Minnesota 55101</w:t>
      </w:r>
      <w:r w:rsidR="001D3A54">
        <w:rPr>
          <w:sz w:val="24"/>
          <w:szCs w:val="24"/>
        </w:rPr>
        <w:t>-5150</w:t>
      </w:r>
      <w:r w:rsidR="00CF6E19" w:rsidRPr="00B2312F">
        <w:rPr>
          <w:sz w:val="24"/>
          <w:szCs w:val="24"/>
        </w:rPr>
        <w:t>.</w:t>
      </w:r>
    </w:p>
    <w:p w14:paraId="5FA45D2C" w14:textId="04C9717D" w:rsidR="00B2312F" w:rsidRPr="00B2312F" w:rsidRDefault="00B2312F" w:rsidP="00EF6BB3">
      <w:pPr>
        <w:spacing w:after="0" w:line="240" w:lineRule="auto"/>
        <w:rPr>
          <w:sz w:val="24"/>
          <w:szCs w:val="24"/>
        </w:rPr>
      </w:pPr>
    </w:p>
    <w:p w14:paraId="3F13834E" w14:textId="52EA2757" w:rsidR="00B2312F" w:rsidRPr="00B2312F" w:rsidRDefault="00B2312F" w:rsidP="00EF6BB3">
      <w:pPr>
        <w:spacing w:after="0" w:line="240" w:lineRule="auto"/>
        <w:rPr>
          <w:sz w:val="24"/>
          <w:szCs w:val="24"/>
        </w:rPr>
      </w:pPr>
      <w:r w:rsidRPr="00B2312F">
        <w:rPr>
          <w:sz w:val="24"/>
          <w:szCs w:val="24"/>
        </w:rPr>
        <w:t xml:space="preserve">Up to </w:t>
      </w:r>
      <w:r w:rsidR="00012293">
        <w:rPr>
          <w:sz w:val="24"/>
          <w:szCs w:val="24"/>
        </w:rPr>
        <w:t>(Award Amount)</w:t>
      </w:r>
      <w:r w:rsidRPr="00B2312F">
        <w:rPr>
          <w:sz w:val="24"/>
          <w:szCs w:val="24"/>
        </w:rPr>
        <w:t xml:space="preserve"> </w:t>
      </w:r>
      <w:r w:rsidR="00027D2E">
        <w:rPr>
          <w:sz w:val="24"/>
          <w:szCs w:val="24"/>
        </w:rPr>
        <w:t xml:space="preserve">is available for this contract to reimburse </w:t>
      </w:r>
      <w:r w:rsidR="00012293">
        <w:rPr>
          <w:sz w:val="24"/>
          <w:szCs w:val="24"/>
        </w:rPr>
        <w:t xml:space="preserve">(Contractor first and last name) </w:t>
      </w:r>
      <w:r w:rsidR="00027D2E">
        <w:rPr>
          <w:sz w:val="24"/>
          <w:szCs w:val="24"/>
        </w:rPr>
        <w:t>for the actual costs of the services listed above. Reimbursement is limited to the following:</w:t>
      </w:r>
    </w:p>
    <w:p w14:paraId="25C8B51B" w14:textId="77777777" w:rsidR="0068539B" w:rsidRDefault="0068539B" w:rsidP="00EF6BB3">
      <w:pPr>
        <w:spacing w:after="0" w:line="240" w:lineRule="auto"/>
        <w:rPr>
          <w:sz w:val="24"/>
          <w:szCs w:val="24"/>
        </w:rPr>
      </w:pPr>
      <w:r>
        <w:rPr>
          <w:sz w:val="24"/>
          <w:szCs w:val="24"/>
        </w:rPr>
        <w:t xml:space="preserve">          </w:t>
      </w:r>
    </w:p>
    <w:p w14:paraId="19627DEA" w14:textId="77777777" w:rsidR="00027D2E" w:rsidRDefault="0068539B" w:rsidP="0068539B">
      <w:pPr>
        <w:spacing w:after="0" w:line="240" w:lineRule="auto"/>
        <w:rPr>
          <w:sz w:val="24"/>
          <w:szCs w:val="24"/>
        </w:rPr>
      </w:pPr>
      <w:r>
        <w:rPr>
          <w:sz w:val="24"/>
          <w:szCs w:val="24"/>
        </w:rPr>
        <w:t xml:space="preserve">               </w:t>
      </w:r>
    </w:p>
    <w:tbl>
      <w:tblPr>
        <w:tblStyle w:val="TableGrid"/>
        <w:tblW w:w="0" w:type="auto"/>
        <w:tblLook w:val="04A0" w:firstRow="1" w:lastRow="0" w:firstColumn="1" w:lastColumn="0" w:noHBand="0" w:noVBand="1"/>
      </w:tblPr>
      <w:tblGrid>
        <w:gridCol w:w="3116"/>
        <w:gridCol w:w="3117"/>
        <w:gridCol w:w="3117"/>
      </w:tblGrid>
      <w:tr w:rsidR="00027D2E" w14:paraId="1BEC4409" w14:textId="77777777" w:rsidTr="00027D2E">
        <w:tc>
          <w:tcPr>
            <w:tcW w:w="3116" w:type="dxa"/>
          </w:tcPr>
          <w:p w14:paraId="66318E3F" w14:textId="3F7C0B51" w:rsidR="00027D2E" w:rsidRDefault="00027D2E" w:rsidP="00D10366">
            <w:pPr>
              <w:jc w:val="center"/>
              <w:rPr>
                <w:sz w:val="24"/>
                <w:szCs w:val="24"/>
              </w:rPr>
            </w:pPr>
            <w:r>
              <w:rPr>
                <w:sz w:val="24"/>
                <w:szCs w:val="24"/>
              </w:rPr>
              <w:t>Item Description</w:t>
            </w:r>
          </w:p>
        </w:tc>
        <w:tc>
          <w:tcPr>
            <w:tcW w:w="3117" w:type="dxa"/>
          </w:tcPr>
          <w:p w14:paraId="162AF8A1" w14:textId="21A03443" w:rsidR="00027D2E" w:rsidRDefault="00027D2E" w:rsidP="00D10366">
            <w:pPr>
              <w:jc w:val="center"/>
              <w:rPr>
                <w:sz w:val="24"/>
                <w:szCs w:val="24"/>
              </w:rPr>
            </w:pPr>
            <w:r>
              <w:rPr>
                <w:sz w:val="24"/>
                <w:szCs w:val="24"/>
              </w:rPr>
              <w:t>Frequency of Occurrence</w:t>
            </w:r>
          </w:p>
        </w:tc>
        <w:tc>
          <w:tcPr>
            <w:tcW w:w="3117" w:type="dxa"/>
          </w:tcPr>
          <w:p w14:paraId="099107FE" w14:textId="339A4A39" w:rsidR="00027D2E" w:rsidRDefault="00027D2E" w:rsidP="00D10366">
            <w:pPr>
              <w:jc w:val="center"/>
              <w:rPr>
                <w:sz w:val="24"/>
                <w:szCs w:val="24"/>
              </w:rPr>
            </w:pPr>
            <w:r>
              <w:rPr>
                <w:sz w:val="24"/>
                <w:szCs w:val="24"/>
              </w:rPr>
              <w:t>Amount Available</w:t>
            </w:r>
          </w:p>
        </w:tc>
      </w:tr>
      <w:tr w:rsidR="00027D2E" w14:paraId="04178BAF" w14:textId="77777777" w:rsidTr="00027D2E">
        <w:tc>
          <w:tcPr>
            <w:tcW w:w="3116" w:type="dxa"/>
          </w:tcPr>
          <w:p w14:paraId="51FADFEA" w14:textId="55718EF7" w:rsidR="00027D2E" w:rsidRDefault="00027D2E" w:rsidP="0068539B">
            <w:pPr>
              <w:rPr>
                <w:sz w:val="24"/>
                <w:szCs w:val="24"/>
              </w:rPr>
            </w:pPr>
          </w:p>
        </w:tc>
        <w:tc>
          <w:tcPr>
            <w:tcW w:w="3117" w:type="dxa"/>
          </w:tcPr>
          <w:p w14:paraId="206CFB43" w14:textId="1FFA03D4" w:rsidR="00027D2E" w:rsidRDefault="00027D2E" w:rsidP="0068539B">
            <w:pPr>
              <w:rPr>
                <w:sz w:val="24"/>
                <w:szCs w:val="24"/>
              </w:rPr>
            </w:pPr>
          </w:p>
        </w:tc>
        <w:tc>
          <w:tcPr>
            <w:tcW w:w="3117" w:type="dxa"/>
          </w:tcPr>
          <w:p w14:paraId="0FEFF85C" w14:textId="1169B965" w:rsidR="00027D2E" w:rsidRDefault="00027D2E" w:rsidP="00D10366">
            <w:pPr>
              <w:jc w:val="right"/>
              <w:rPr>
                <w:sz w:val="24"/>
                <w:szCs w:val="24"/>
              </w:rPr>
            </w:pPr>
          </w:p>
        </w:tc>
      </w:tr>
      <w:tr w:rsidR="00027D2E" w14:paraId="64F5EE15" w14:textId="77777777" w:rsidTr="00027D2E">
        <w:tc>
          <w:tcPr>
            <w:tcW w:w="3116" w:type="dxa"/>
          </w:tcPr>
          <w:p w14:paraId="16567D23" w14:textId="4F4347A4" w:rsidR="00027D2E" w:rsidRDefault="00027D2E" w:rsidP="0068539B">
            <w:pPr>
              <w:rPr>
                <w:sz w:val="24"/>
                <w:szCs w:val="24"/>
              </w:rPr>
            </w:pPr>
          </w:p>
        </w:tc>
        <w:tc>
          <w:tcPr>
            <w:tcW w:w="3117" w:type="dxa"/>
          </w:tcPr>
          <w:p w14:paraId="0F0B62E9" w14:textId="44035792" w:rsidR="00027D2E" w:rsidRDefault="00027D2E" w:rsidP="0068539B">
            <w:pPr>
              <w:rPr>
                <w:sz w:val="24"/>
                <w:szCs w:val="24"/>
              </w:rPr>
            </w:pPr>
          </w:p>
        </w:tc>
        <w:tc>
          <w:tcPr>
            <w:tcW w:w="3117" w:type="dxa"/>
          </w:tcPr>
          <w:p w14:paraId="42DE4B27" w14:textId="0086875B" w:rsidR="00027D2E" w:rsidRDefault="00027D2E" w:rsidP="00D10366">
            <w:pPr>
              <w:jc w:val="right"/>
              <w:rPr>
                <w:sz w:val="24"/>
                <w:szCs w:val="24"/>
              </w:rPr>
            </w:pPr>
          </w:p>
        </w:tc>
      </w:tr>
      <w:tr w:rsidR="00027D2E" w14:paraId="0B222453" w14:textId="77777777" w:rsidTr="008412F2">
        <w:tc>
          <w:tcPr>
            <w:tcW w:w="6233" w:type="dxa"/>
            <w:gridSpan w:val="2"/>
          </w:tcPr>
          <w:p w14:paraId="63EBC083" w14:textId="7ACFB8E7" w:rsidR="00027D2E" w:rsidRDefault="00027D2E" w:rsidP="00D10366">
            <w:pPr>
              <w:jc w:val="right"/>
              <w:rPr>
                <w:sz w:val="24"/>
                <w:szCs w:val="24"/>
              </w:rPr>
            </w:pPr>
            <w:r>
              <w:rPr>
                <w:sz w:val="24"/>
                <w:szCs w:val="24"/>
              </w:rPr>
              <w:t>TOTAL</w:t>
            </w:r>
          </w:p>
        </w:tc>
        <w:tc>
          <w:tcPr>
            <w:tcW w:w="3117" w:type="dxa"/>
          </w:tcPr>
          <w:p w14:paraId="66454983" w14:textId="753B281A" w:rsidR="00027D2E" w:rsidRDefault="00D10366" w:rsidP="00027D2E">
            <w:pPr>
              <w:jc w:val="right"/>
              <w:rPr>
                <w:sz w:val="24"/>
                <w:szCs w:val="24"/>
              </w:rPr>
            </w:pPr>
            <w:r>
              <w:rPr>
                <w:sz w:val="24"/>
                <w:szCs w:val="24"/>
              </w:rPr>
              <w:t>$00.00</w:t>
            </w:r>
          </w:p>
        </w:tc>
      </w:tr>
    </w:tbl>
    <w:p w14:paraId="2C40AFA8" w14:textId="489F9AD8" w:rsidR="00B2312F" w:rsidRPr="00B2312F" w:rsidRDefault="00B2312F" w:rsidP="00EF6BB3">
      <w:pPr>
        <w:spacing w:after="0" w:line="240" w:lineRule="auto"/>
        <w:rPr>
          <w:sz w:val="24"/>
          <w:szCs w:val="24"/>
        </w:rPr>
      </w:pPr>
    </w:p>
    <w:p w14:paraId="2E043001" w14:textId="27F0DB63" w:rsidR="00B2312F" w:rsidRPr="00B2312F" w:rsidRDefault="00B2312F" w:rsidP="00EF6BB3">
      <w:pPr>
        <w:spacing w:after="0" w:line="240" w:lineRule="auto"/>
        <w:rPr>
          <w:sz w:val="24"/>
          <w:szCs w:val="24"/>
        </w:rPr>
      </w:pPr>
      <w:r w:rsidRPr="00B2312F">
        <w:rPr>
          <w:sz w:val="24"/>
          <w:szCs w:val="24"/>
        </w:rPr>
        <w:t xml:space="preserve">If for any reason </w:t>
      </w:r>
      <w:r w:rsidR="00D10366">
        <w:rPr>
          <w:sz w:val="24"/>
          <w:szCs w:val="24"/>
        </w:rPr>
        <w:t>(Sub contractor First and Last Name)</w:t>
      </w:r>
      <w:r w:rsidRPr="00B2312F">
        <w:rPr>
          <w:sz w:val="24"/>
          <w:szCs w:val="24"/>
        </w:rPr>
        <w:t xml:space="preserve"> cannot fulfill the </w:t>
      </w:r>
      <w:r w:rsidR="00027D2E">
        <w:rPr>
          <w:sz w:val="24"/>
          <w:szCs w:val="24"/>
        </w:rPr>
        <w:t>duties</w:t>
      </w:r>
      <w:r w:rsidRPr="00B2312F">
        <w:rPr>
          <w:sz w:val="24"/>
          <w:szCs w:val="24"/>
        </w:rPr>
        <w:t xml:space="preserve"> as outlined above</w:t>
      </w:r>
      <w:r w:rsidR="00027D2E">
        <w:rPr>
          <w:sz w:val="24"/>
          <w:szCs w:val="24"/>
        </w:rPr>
        <w:t>,</w:t>
      </w:r>
      <w:r w:rsidRPr="00B2312F">
        <w:rPr>
          <w:sz w:val="24"/>
          <w:szCs w:val="24"/>
        </w:rPr>
        <w:t xml:space="preserve"> </w:t>
      </w:r>
      <w:r w:rsidR="00027D2E">
        <w:rPr>
          <w:sz w:val="24"/>
          <w:szCs w:val="24"/>
        </w:rPr>
        <w:t>that portion of the sub contract will not be reimbursed.</w:t>
      </w:r>
    </w:p>
    <w:p w14:paraId="48D7BE94" w14:textId="72015A3F" w:rsidR="00B2312F" w:rsidRDefault="00B2312F" w:rsidP="00EF6BB3">
      <w:pPr>
        <w:spacing w:after="0" w:line="240" w:lineRule="auto"/>
        <w:rPr>
          <w:sz w:val="24"/>
          <w:szCs w:val="24"/>
        </w:rPr>
      </w:pPr>
    </w:p>
    <w:p w14:paraId="38F00AAA" w14:textId="6BD5E543" w:rsidR="00C16394" w:rsidRDefault="00C16394" w:rsidP="00EF6BB3">
      <w:pPr>
        <w:spacing w:after="0" w:line="240" w:lineRule="auto"/>
        <w:rPr>
          <w:sz w:val="24"/>
          <w:szCs w:val="24"/>
        </w:rPr>
      </w:pPr>
    </w:p>
    <w:p w14:paraId="07C91C73" w14:textId="49552AD7" w:rsidR="00C16394" w:rsidRDefault="00C16394" w:rsidP="00EF6BB3">
      <w:pPr>
        <w:spacing w:after="0" w:line="240" w:lineRule="auto"/>
        <w:rPr>
          <w:sz w:val="24"/>
          <w:szCs w:val="24"/>
        </w:rPr>
      </w:pPr>
    </w:p>
    <w:p w14:paraId="63594362" w14:textId="77777777" w:rsidR="00C16394" w:rsidRPr="00B2312F" w:rsidRDefault="00C16394" w:rsidP="00EF6BB3">
      <w:pPr>
        <w:spacing w:after="0" w:line="240" w:lineRule="auto"/>
        <w:rPr>
          <w:sz w:val="24"/>
          <w:szCs w:val="24"/>
        </w:rPr>
      </w:pPr>
    </w:p>
    <w:p w14:paraId="6394D05C" w14:textId="72526976" w:rsidR="00B2312F" w:rsidRPr="00D10366" w:rsidRDefault="00B2312F" w:rsidP="00EF6BB3">
      <w:pPr>
        <w:spacing w:after="0" w:line="240" w:lineRule="auto"/>
        <w:rPr>
          <w:b/>
          <w:sz w:val="24"/>
          <w:szCs w:val="24"/>
        </w:rPr>
      </w:pPr>
      <w:r w:rsidRPr="00D10366">
        <w:rPr>
          <w:b/>
          <w:sz w:val="24"/>
          <w:szCs w:val="24"/>
        </w:rPr>
        <w:t>Office of Traffic Safety Grantee:</w:t>
      </w:r>
    </w:p>
    <w:p w14:paraId="5EA4C3F5" w14:textId="5F6335F8" w:rsidR="00B2312F" w:rsidRPr="00B2312F" w:rsidRDefault="00CF49DF" w:rsidP="00EF6BB3">
      <w:pPr>
        <w:spacing w:after="0" w:line="240" w:lineRule="auto"/>
        <w:rPr>
          <w:sz w:val="24"/>
          <w:szCs w:val="24"/>
        </w:rPr>
      </w:pPr>
      <w:r>
        <w:rPr>
          <w:sz w:val="24"/>
          <w:szCs w:val="24"/>
        </w:rPr>
        <w:t>(</w:t>
      </w:r>
      <w:r w:rsidR="00D10366">
        <w:rPr>
          <w:sz w:val="24"/>
          <w:szCs w:val="24"/>
        </w:rPr>
        <w:t>Applying Grantee Name</w:t>
      </w:r>
      <w:r>
        <w:rPr>
          <w:sz w:val="24"/>
          <w:szCs w:val="24"/>
        </w:rPr>
        <w:t>)</w:t>
      </w:r>
    </w:p>
    <w:p w14:paraId="1B9004BB" w14:textId="18A5018C" w:rsidR="00B2312F" w:rsidRPr="00B2312F" w:rsidRDefault="00CF49DF" w:rsidP="00EF6BB3">
      <w:pPr>
        <w:spacing w:after="0" w:line="240" w:lineRule="auto"/>
        <w:rPr>
          <w:sz w:val="24"/>
          <w:szCs w:val="24"/>
        </w:rPr>
      </w:pPr>
      <w:r>
        <w:rPr>
          <w:sz w:val="24"/>
          <w:szCs w:val="24"/>
        </w:rPr>
        <w:t>(</w:t>
      </w:r>
      <w:r w:rsidR="00D10366">
        <w:rPr>
          <w:sz w:val="24"/>
          <w:szCs w:val="24"/>
        </w:rPr>
        <w:t>Applying Grantee Authorized Representative First and Last Name, Title</w:t>
      </w:r>
      <w:r>
        <w:rPr>
          <w:sz w:val="24"/>
          <w:szCs w:val="24"/>
        </w:rPr>
        <w:t>)</w:t>
      </w:r>
    </w:p>
    <w:p w14:paraId="5DCC9374" w14:textId="63D30D1D" w:rsidR="00B2312F" w:rsidRPr="00B2312F" w:rsidRDefault="00CF49DF" w:rsidP="00EF6BB3">
      <w:pPr>
        <w:spacing w:after="0" w:line="240" w:lineRule="auto"/>
        <w:rPr>
          <w:sz w:val="24"/>
          <w:szCs w:val="24"/>
        </w:rPr>
      </w:pPr>
      <w:r>
        <w:rPr>
          <w:sz w:val="24"/>
          <w:szCs w:val="24"/>
        </w:rPr>
        <w:t>(</w:t>
      </w:r>
      <w:r w:rsidR="00D10366">
        <w:rPr>
          <w:sz w:val="24"/>
          <w:szCs w:val="24"/>
        </w:rPr>
        <w:t>Phone Number</w:t>
      </w:r>
      <w:r>
        <w:rPr>
          <w:sz w:val="24"/>
          <w:szCs w:val="24"/>
        </w:rPr>
        <w:t>)</w:t>
      </w:r>
    </w:p>
    <w:p w14:paraId="2B3EF099" w14:textId="6675A11C" w:rsidR="00B2312F" w:rsidRPr="00B2312F" w:rsidRDefault="00CF49DF" w:rsidP="00EF6BB3">
      <w:pPr>
        <w:spacing w:after="0" w:line="240" w:lineRule="auto"/>
        <w:rPr>
          <w:sz w:val="24"/>
          <w:szCs w:val="24"/>
        </w:rPr>
      </w:pPr>
      <w:r>
        <w:t>(</w:t>
      </w:r>
      <w:r w:rsidR="00D10366">
        <w:t>Email</w:t>
      </w:r>
      <w:r>
        <w:t>)</w:t>
      </w:r>
      <w:r w:rsidR="00D10366" w:rsidRPr="00B2312F">
        <w:rPr>
          <w:sz w:val="24"/>
          <w:szCs w:val="24"/>
        </w:rPr>
        <w:t xml:space="preserve"> </w:t>
      </w:r>
    </w:p>
    <w:p w14:paraId="506D6342" w14:textId="52FF1C1C" w:rsidR="00B2312F" w:rsidRPr="00B2312F" w:rsidRDefault="00B2312F" w:rsidP="00EF6BB3">
      <w:pPr>
        <w:spacing w:after="0" w:line="240" w:lineRule="auto"/>
        <w:rPr>
          <w:sz w:val="24"/>
          <w:szCs w:val="24"/>
        </w:rPr>
      </w:pPr>
    </w:p>
    <w:p w14:paraId="1FE63BD6" w14:textId="51E730FD" w:rsidR="00B2312F" w:rsidRPr="00B2312F" w:rsidRDefault="00B2312F" w:rsidP="00EF6BB3">
      <w:pPr>
        <w:spacing w:after="0" w:line="240" w:lineRule="auto"/>
        <w:rPr>
          <w:sz w:val="24"/>
          <w:szCs w:val="24"/>
        </w:rPr>
      </w:pPr>
      <w:r w:rsidRPr="00B2312F">
        <w:rPr>
          <w:sz w:val="24"/>
          <w:szCs w:val="24"/>
        </w:rPr>
        <w:t>____________________________                                         _________________</w:t>
      </w:r>
    </w:p>
    <w:p w14:paraId="2F3444FD" w14:textId="1259B06E" w:rsidR="00B2312F" w:rsidRPr="00B2312F" w:rsidRDefault="00B2312F" w:rsidP="00EF6BB3">
      <w:pPr>
        <w:spacing w:after="0" w:line="240" w:lineRule="auto"/>
        <w:rPr>
          <w:sz w:val="24"/>
          <w:szCs w:val="24"/>
        </w:rPr>
      </w:pPr>
      <w:r w:rsidRPr="00B2312F">
        <w:rPr>
          <w:sz w:val="24"/>
          <w:szCs w:val="24"/>
        </w:rPr>
        <w:t>Signature</w:t>
      </w:r>
      <w:r w:rsidRPr="00B2312F">
        <w:rPr>
          <w:sz w:val="24"/>
          <w:szCs w:val="24"/>
        </w:rPr>
        <w:tab/>
      </w:r>
      <w:r w:rsidRPr="00B2312F">
        <w:rPr>
          <w:sz w:val="24"/>
          <w:szCs w:val="24"/>
        </w:rPr>
        <w:tab/>
      </w:r>
      <w:r w:rsidRPr="00B2312F">
        <w:rPr>
          <w:sz w:val="24"/>
          <w:szCs w:val="24"/>
        </w:rPr>
        <w:tab/>
      </w:r>
      <w:r w:rsidRPr="00B2312F">
        <w:rPr>
          <w:sz w:val="24"/>
          <w:szCs w:val="24"/>
        </w:rPr>
        <w:tab/>
      </w:r>
      <w:r w:rsidRPr="00B2312F">
        <w:rPr>
          <w:sz w:val="24"/>
          <w:szCs w:val="24"/>
        </w:rPr>
        <w:tab/>
      </w:r>
      <w:r w:rsidRPr="00B2312F">
        <w:rPr>
          <w:sz w:val="24"/>
          <w:szCs w:val="24"/>
        </w:rPr>
        <w:tab/>
      </w:r>
      <w:r w:rsidRPr="00B2312F">
        <w:rPr>
          <w:sz w:val="24"/>
          <w:szCs w:val="24"/>
        </w:rPr>
        <w:tab/>
        <w:t xml:space="preserve"> Date</w:t>
      </w:r>
    </w:p>
    <w:p w14:paraId="6BFCB536" w14:textId="0941C672" w:rsidR="00B2312F" w:rsidRDefault="00B2312F" w:rsidP="00EF6BB3">
      <w:pPr>
        <w:spacing w:after="0" w:line="240" w:lineRule="auto"/>
        <w:rPr>
          <w:sz w:val="24"/>
          <w:szCs w:val="24"/>
        </w:rPr>
      </w:pPr>
    </w:p>
    <w:p w14:paraId="3B66C01B" w14:textId="77777777" w:rsidR="006A2255" w:rsidRDefault="006A2255" w:rsidP="00EF6BB3">
      <w:pPr>
        <w:spacing w:after="0" w:line="240" w:lineRule="auto"/>
        <w:rPr>
          <w:sz w:val="24"/>
          <w:szCs w:val="24"/>
        </w:rPr>
      </w:pPr>
    </w:p>
    <w:p w14:paraId="50562611" w14:textId="77777777" w:rsidR="00027D2E" w:rsidRPr="00D10366" w:rsidRDefault="0068539B" w:rsidP="00EF6BB3">
      <w:pPr>
        <w:spacing w:after="0" w:line="240" w:lineRule="auto"/>
        <w:rPr>
          <w:b/>
          <w:sz w:val="24"/>
          <w:szCs w:val="24"/>
        </w:rPr>
      </w:pPr>
      <w:r w:rsidRPr="00D10366">
        <w:rPr>
          <w:b/>
          <w:sz w:val="24"/>
          <w:szCs w:val="24"/>
        </w:rPr>
        <w:t xml:space="preserve">Subcontractor:  </w:t>
      </w:r>
    </w:p>
    <w:p w14:paraId="3D06CB5F" w14:textId="61C9038D" w:rsidR="00B2312F" w:rsidRPr="00B2312F" w:rsidRDefault="00CF49DF" w:rsidP="00EF6BB3">
      <w:pPr>
        <w:spacing w:after="0" w:line="240" w:lineRule="auto"/>
        <w:rPr>
          <w:sz w:val="24"/>
          <w:szCs w:val="24"/>
        </w:rPr>
      </w:pPr>
      <w:r>
        <w:rPr>
          <w:sz w:val="24"/>
          <w:szCs w:val="24"/>
        </w:rPr>
        <w:t>(</w:t>
      </w:r>
      <w:r w:rsidR="00D10366">
        <w:rPr>
          <w:sz w:val="24"/>
          <w:szCs w:val="24"/>
        </w:rPr>
        <w:t>First and Last Name</w:t>
      </w:r>
      <w:r>
        <w:rPr>
          <w:sz w:val="24"/>
          <w:szCs w:val="24"/>
        </w:rPr>
        <w:t>)</w:t>
      </w:r>
    </w:p>
    <w:p w14:paraId="57D6503C" w14:textId="483EC0DC" w:rsidR="00B2312F" w:rsidRDefault="00CF49DF" w:rsidP="00EF6BB3">
      <w:pPr>
        <w:spacing w:after="0" w:line="240" w:lineRule="auto"/>
        <w:rPr>
          <w:sz w:val="24"/>
          <w:szCs w:val="24"/>
        </w:rPr>
      </w:pPr>
      <w:r>
        <w:rPr>
          <w:sz w:val="24"/>
          <w:szCs w:val="24"/>
        </w:rPr>
        <w:t>(</w:t>
      </w:r>
      <w:r w:rsidR="00D10366">
        <w:rPr>
          <w:sz w:val="24"/>
          <w:szCs w:val="24"/>
        </w:rPr>
        <w:t>Phone Number</w:t>
      </w:r>
      <w:r>
        <w:rPr>
          <w:sz w:val="24"/>
          <w:szCs w:val="24"/>
        </w:rPr>
        <w:t>)</w:t>
      </w:r>
    </w:p>
    <w:p w14:paraId="5537985D" w14:textId="2A798C5E" w:rsidR="00B2312F" w:rsidRPr="00B2312F" w:rsidRDefault="00CF49DF" w:rsidP="00EF6BB3">
      <w:pPr>
        <w:spacing w:after="0" w:line="240" w:lineRule="auto"/>
        <w:rPr>
          <w:sz w:val="24"/>
          <w:szCs w:val="24"/>
        </w:rPr>
      </w:pPr>
      <w:r>
        <w:rPr>
          <w:sz w:val="24"/>
          <w:szCs w:val="24"/>
        </w:rPr>
        <w:t>(</w:t>
      </w:r>
      <w:r w:rsidR="00D10366">
        <w:rPr>
          <w:sz w:val="24"/>
          <w:szCs w:val="24"/>
        </w:rPr>
        <w:t>Email</w:t>
      </w:r>
      <w:r>
        <w:rPr>
          <w:sz w:val="24"/>
          <w:szCs w:val="24"/>
        </w:rPr>
        <w:t>)</w:t>
      </w:r>
      <w:r w:rsidR="00D10366" w:rsidRPr="00B2312F">
        <w:rPr>
          <w:sz w:val="24"/>
          <w:szCs w:val="24"/>
        </w:rPr>
        <w:t xml:space="preserve"> </w:t>
      </w:r>
    </w:p>
    <w:p w14:paraId="061B4C07" w14:textId="42E4126F" w:rsidR="00B2312F" w:rsidRPr="00B2312F" w:rsidRDefault="00B2312F" w:rsidP="00EF6BB3">
      <w:pPr>
        <w:spacing w:after="0" w:line="240" w:lineRule="auto"/>
        <w:rPr>
          <w:sz w:val="24"/>
          <w:szCs w:val="24"/>
        </w:rPr>
      </w:pPr>
    </w:p>
    <w:p w14:paraId="42A3F395" w14:textId="38E3841F" w:rsidR="00B2312F" w:rsidRPr="00B2312F" w:rsidRDefault="00B2312F" w:rsidP="00EF6BB3">
      <w:pPr>
        <w:spacing w:after="0" w:line="240" w:lineRule="auto"/>
        <w:rPr>
          <w:sz w:val="24"/>
          <w:szCs w:val="24"/>
        </w:rPr>
      </w:pPr>
      <w:r w:rsidRPr="00B2312F">
        <w:rPr>
          <w:sz w:val="24"/>
          <w:szCs w:val="24"/>
        </w:rPr>
        <w:t>__________________________</w:t>
      </w:r>
      <w:r w:rsidRPr="00B2312F">
        <w:rPr>
          <w:sz w:val="24"/>
          <w:szCs w:val="24"/>
        </w:rPr>
        <w:tab/>
      </w:r>
      <w:r w:rsidRPr="00B2312F">
        <w:rPr>
          <w:sz w:val="24"/>
          <w:szCs w:val="24"/>
        </w:rPr>
        <w:tab/>
      </w:r>
      <w:r w:rsidRPr="00B2312F">
        <w:rPr>
          <w:sz w:val="24"/>
          <w:szCs w:val="24"/>
        </w:rPr>
        <w:tab/>
      </w:r>
      <w:r w:rsidR="0068539B">
        <w:rPr>
          <w:sz w:val="24"/>
          <w:szCs w:val="24"/>
        </w:rPr>
        <w:t xml:space="preserve">         </w:t>
      </w:r>
      <w:r w:rsidRPr="00B2312F">
        <w:rPr>
          <w:sz w:val="24"/>
          <w:szCs w:val="24"/>
        </w:rPr>
        <w:t>___________________</w:t>
      </w:r>
    </w:p>
    <w:p w14:paraId="7F0C81B2" w14:textId="2399829F" w:rsidR="00B2312F" w:rsidRPr="00B2312F" w:rsidRDefault="00B2312F" w:rsidP="00EF6BB3">
      <w:pPr>
        <w:spacing w:after="0" w:line="240" w:lineRule="auto"/>
        <w:rPr>
          <w:sz w:val="24"/>
          <w:szCs w:val="24"/>
        </w:rPr>
      </w:pPr>
      <w:r w:rsidRPr="00B2312F">
        <w:rPr>
          <w:sz w:val="24"/>
          <w:szCs w:val="24"/>
        </w:rPr>
        <w:t>Signature</w:t>
      </w:r>
      <w:r w:rsidRPr="00B2312F">
        <w:rPr>
          <w:sz w:val="24"/>
          <w:szCs w:val="24"/>
        </w:rPr>
        <w:tab/>
      </w:r>
      <w:r w:rsidRPr="00B2312F">
        <w:rPr>
          <w:sz w:val="24"/>
          <w:szCs w:val="24"/>
        </w:rPr>
        <w:tab/>
      </w:r>
      <w:r w:rsidRPr="00B2312F">
        <w:rPr>
          <w:sz w:val="24"/>
          <w:szCs w:val="24"/>
        </w:rPr>
        <w:tab/>
      </w:r>
      <w:r w:rsidRPr="00B2312F">
        <w:rPr>
          <w:sz w:val="24"/>
          <w:szCs w:val="24"/>
        </w:rPr>
        <w:tab/>
      </w:r>
      <w:r w:rsidRPr="00B2312F">
        <w:rPr>
          <w:sz w:val="24"/>
          <w:szCs w:val="24"/>
        </w:rPr>
        <w:tab/>
      </w:r>
      <w:r w:rsidRPr="00B2312F">
        <w:rPr>
          <w:sz w:val="24"/>
          <w:szCs w:val="24"/>
        </w:rPr>
        <w:tab/>
      </w:r>
      <w:r w:rsidRPr="00B2312F">
        <w:rPr>
          <w:sz w:val="24"/>
          <w:szCs w:val="24"/>
        </w:rPr>
        <w:tab/>
        <w:t xml:space="preserve"> Date</w:t>
      </w:r>
    </w:p>
    <w:sectPr w:rsidR="00B2312F" w:rsidRPr="00B23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BB3"/>
    <w:rsid w:val="00012293"/>
    <w:rsid w:val="00027D2E"/>
    <w:rsid w:val="001D3A54"/>
    <w:rsid w:val="00207610"/>
    <w:rsid w:val="0056679D"/>
    <w:rsid w:val="0068539B"/>
    <w:rsid w:val="006A2255"/>
    <w:rsid w:val="008840C2"/>
    <w:rsid w:val="00A6508C"/>
    <w:rsid w:val="00AE3BDC"/>
    <w:rsid w:val="00B2312F"/>
    <w:rsid w:val="00C16394"/>
    <w:rsid w:val="00CE076F"/>
    <w:rsid w:val="00CF49DF"/>
    <w:rsid w:val="00CF6E19"/>
    <w:rsid w:val="00D10366"/>
    <w:rsid w:val="00D10EEC"/>
    <w:rsid w:val="00DE287A"/>
    <w:rsid w:val="00EF6BB3"/>
    <w:rsid w:val="00F24CF7"/>
    <w:rsid w:val="00F3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DCF65"/>
  <w15:chartTrackingRefBased/>
  <w15:docId w15:val="{F3DE8C41-F22C-418E-95E8-3E293D1A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312F"/>
    <w:rPr>
      <w:color w:val="0563C1" w:themeColor="hyperlink"/>
      <w:u w:val="single"/>
    </w:rPr>
  </w:style>
  <w:style w:type="character" w:customStyle="1" w:styleId="UnresolvedMention1">
    <w:name w:val="Unresolved Mention1"/>
    <w:basedOn w:val="DefaultParagraphFont"/>
    <w:uiPriority w:val="99"/>
    <w:semiHidden/>
    <w:unhideWhenUsed/>
    <w:rsid w:val="00B2312F"/>
    <w:rPr>
      <w:color w:val="605E5C"/>
      <w:shd w:val="clear" w:color="auto" w:fill="E1DFDD"/>
    </w:rPr>
  </w:style>
  <w:style w:type="paragraph" w:styleId="BalloonText">
    <w:name w:val="Balloon Text"/>
    <w:basedOn w:val="Normal"/>
    <w:link w:val="BalloonTextChar"/>
    <w:uiPriority w:val="99"/>
    <w:semiHidden/>
    <w:unhideWhenUsed/>
    <w:rsid w:val="001D3A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A54"/>
    <w:rPr>
      <w:rFonts w:ascii="Segoe UI" w:hAnsi="Segoe UI" w:cs="Segoe UI"/>
      <w:sz w:val="18"/>
      <w:szCs w:val="18"/>
    </w:rPr>
  </w:style>
  <w:style w:type="table" w:styleId="TableGrid">
    <w:name w:val="Table Grid"/>
    <w:basedOn w:val="TableNormal"/>
    <w:uiPriority w:val="39"/>
    <w:rsid w:val="0002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A93DD3B2BC4499C7AD6B6B9DEC51B" ma:contentTypeVersion="5" ma:contentTypeDescription="Create a new document." ma:contentTypeScope="" ma:versionID="ab07650634536e6e38b1b96ebed2de04">
  <xsd:schema xmlns:xsd="http://www.w3.org/2001/XMLSchema" xmlns:xs="http://www.w3.org/2001/XMLSchema" xmlns:p="http://schemas.microsoft.com/office/2006/metadata/properties" xmlns:ns1="http://schemas.microsoft.com/sharepoint/v3" xmlns:ns2="76277157-f053-447d-b51c-f2ac70d1d264" targetNamespace="http://schemas.microsoft.com/office/2006/metadata/properties" ma:root="true" ma:fieldsID="255f80cdf8c4aea72c5a47bb2d3febc1" ns1:_="" ns2:_="">
    <xsd:import namespace="http://schemas.microsoft.com/sharepoint/v3"/>
    <xsd:import namespace="76277157-f053-447d-b51c-f2ac70d1d264"/>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277157-f053-447d-b51c-f2ac70d1d264"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11f54eaa-fb43-48df-985d-2fe37102412c}" ma:internalName="TaxCatchAll" ma:showField="CatchAllData" ma:web="76277157-f053-447d-b51c-f2ac70d1d264">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76277157-f053-447d-b51c-f2ac70d1d264">
      <Terms xmlns="http://schemas.microsoft.com/office/infopath/2007/PartnerControls"/>
    </TaxKeywordTaxHTField>
    <TaxCatchAll xmlns="76277157-f053-447d-b51c-f2ac70d1d264"/>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BAB5FE6-362E-48E3-A177-A8EB0C55A058}"/>
</file>

<file path=customXml/itemProps2.xml><?xml version="1.0" encoding="utf-8"?>
<ds:datastoreItem xmlns:ds="http://schemas.openxmlformats.org/officeDocument/2006/customXml" ds:itemID="{CA68A666-7065-4B71-A4E9-222A6FAE7389}"/>
</file>

<file path=customXml/itemProps3.xml><?xml version="1.0" encoding="utf-8"?>
<ds:datastoreItem xmlns:ds="http://schemas.openxmlformats.org/officeDocument/2006/customXml" ds:itemID="{943FDE12-0FCF-44F9-8FD0-C05F71D13541}"/>
</file>

<file path=docProps/app.xml><?xml version="1.0" encoding="utf-8"?>
<Properties xmlns="http://schemas.openxmlformats.org/officeDocument/2006/extended-properties" xmlns:vt="http://schemas.openxmlformats.org/officeDocument/2006/docPropsVTypes">
  <Template>Normal</Template>
  <TotalTime>2</TotalTime>
  <Pages>2</Pages>
  <Words>362</Words>
  <Characters>2070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Flaagan</dc:creator>
  <cp:keywords/>
  <dc:description/>
  <cp:lastModifiedBy>Grabow, Shannon (DPS)</cp:lastModifiedBy>
  <cp:revision>2</cp:revision>
  <dcterms:created xsi:type="dcterms:W3CDTF">2023-06-26T19:07:00Z</dcterms:created>
  <dcterms:modified xsi:type="dcterms:W3CDTF">2023-06-26T19:07:00Z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0x010100EBEA93DD3B2BC4499C7AD6B6B9DEC51B</vt:lpwstr>
  </property>
</Properties>
</file>