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115E8" w14:textId="70E0A9B8" w:rsidR="005F70E4" w:rsidRPr="002E7A5C" w:rsidRDefault="00A22B28">
      <w:pPr>
        <w:rPr>
          <w:i/>
        </w:rPr>
      </w:pPr>
      <w:r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DD8AF2" wp14:editId="35304C42">
                <wp:simplePos x="0" y="0"/>
                <wp:positionH relativeFrom="column">
                  <wp:posOffset>2143125</wp:posOffset>
                </wp:positionH>
                <wp:positionV relativeFrom="paragraph">
                  <wp:posOffset>4972050</wp:posOffset>
                </wp:positionV>
                <wp:extent cx="5026660" cy="2724150"/>
                <wp:effectExtent l="0" t="0" r="254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6660" cy="2724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A853EF" w14:textId="7B99C81A" w:rsidR="00F83DAC" w:rsidRPr="0044411F" w:rsidRDefault="00391484" w:rsidP="0044411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bookmarkStart w:id="0" w:name="_Hlk193700565"/>
                            <w:bookmarkEnd w:id="0"/>
                            <w:r w:rsidRPr="006644C8">
                              <w:rPr>
                                <w:rFonts w:ascii="BentonSansCond-Regular" w:hAnsi="BentonSansCond-Regular" w:cs="BentonSansCond-Regular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Purchase devices that are listed by a qualified</w:t>
                            </w:r>
                            <w:r>
                              <w:rPr>
                                <w:rFonts w:ascii="BentonSansCond-Regular" w:hAnsi="BentonSansCond-Regular" w:cs="BentonSansCond-Regular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644C8">
                              <w:rPr>
                                <w:rFonts w:ascii="BentonSansCond-Regular" w:hAnsi="BentonSansCond-Regular" w:cs="BentonSansCond-Regular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testing laboratory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.</w:t>
                            </w:r>
                          </w:p>
                          <w:p w14:paraId="4B3A8D91" w14:textId="76F2FA15" w:rsidR="00F83DAC" w:rsidRPr="00A70217" w:rsidRDefault="004921D5" w:rsidP="00A70217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6644C8">
                              <w:rPr>
                                <w:rFonts w:ascii="BentonSansCond-Regular" w:hAnsi="BentonSansCond-Regular" w:cs="BentonSansCond-Regular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Always follow the manufacturer’s instructions.</w:t>
                            </w:r>
                            <w:r w:rsidR="00AB44CA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55EF0658" w14:textId="3BB6E244" w:rsidR="00A70217" w:rsidRPr="00DE47EF" w:rsidRDefault="00A70217" w:rsidP="00DE47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rPr>
                                <w:rFonts w:ascii="BentonSansCond-Regular" w:hAnsi="BentonSansCond-Regular" w:cs="BentonSansCond-Regular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A70217">
                              <w:rPr>
                                <w:rFonts w:ascii="BentonSansCond-Regular" w:hAnsi="BentonSansCond-Regular" w:cs="BentonSansCond-Regular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Only use the battery that is designed for the device.</w:t>
                            </w:r>
                          </w:p>
                          <w:p w14:paraId="67863BDC" w14:textId="77777777" w:rsidR="00DE47EF" w:rsidRPr="00DE47EF" w:rsidRDefault="00B04ADD" w:rsidP="00DE47E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6644C8">
                              <w:rPr>
                                <w:rFonts w:ascii="BentonSansCond-Regular" w:hAnsi="BentonSansCond-Regular" w:cs="BentonSansCond-Regular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Only use the charging cord that came with the device.</w:t>
                            </w:r>
                          </w:p>
                          <w:p w14:paraId="11376FD9" w14:textId="40EB217E" w:rsidR="00B645DE" w:rsidRPr="00DE47EF" w:rsidRDefault="00B645DE" w:rsidP="00DE47EF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DE47EF">
                              <w:rPr>
                                <w:rFonts w:ascii="BentonSansCond-Regular" w:hAnsi="BentonSansCond-Regular" w:cs="BentonSansCond-Regular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Do not charge device under your pillow, your bed, or on a couch.</w:t>
                            </w:r>
                          </w:p>
                          <w:p w14:paraId="2BA18822" w14:textId="20D877E8" w:rsidR="00B82005" w:rsidRPr="00B82005" w:rsidRDefault="00A22B28" w:rsidP="00B820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6644C8">
                              <w:rPr>
                                <w:rFonts w:ascii="BentonSansCond-Regular" w:hAnsi="BentonSansCond-Regular" w:cs="BentonSansCond-Regular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Do not keep charging the device after it is fully charged</w:t>
                            </w:r>
                          </w:p>
                          <w:p w14:paraId="171066B2" w14:textId="77777777" w:rsidR="002B4AEB" w:rsidRPr="002B4AEB" w:rsidRDefault="006C2E13" w:rsidP="00B8200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6644C8">
                              <w:rPr>
                                <w:rFonts w:ascii="BentonSansCond-Regular" w:hAnsi="BentonSansCond-Regular" w:cs="BentonSansCond-Regular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 xml:space="preserve">Keep batteries at room temperature when possible. </w:t>
                            </w:r>
                          </w:p>
                          <w:p w14:paraId="134B1809" w14:textId="7B8CFAA8" w:rsidR="00DB61ED" w:rsidRDefault="002B4AEB" w:rsidP="002B4AE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6644C8">
                              <w:rPr>
                                <w:rFonts w:ascii="BentonSansCond-Regular" w:hAnsi="BentonSansCond-Regular" w:cs="BentonSansCond-Regular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Do not charge them at temperatures below 32°F (0°C) or above 105°F (40°C).</w:t>
                            </w:r>
                            <w:r w:rsidR="00AB44CA" w:rsidRPr="00B82005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3CB9AB94" w14:textId="5F14D824" w:rsidR="002B4AEB" w:rsidRPr="00D26567" w:rsidRDefault="0044411F" w:rsidP="002B4AE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6644C8">
                              <w:rPr>
                                <w:rFonts w:ascii="BentonSansCond-Regular" w:hAnsi="BentonSansCond-Regular" w:cs="BentonSansCond-Regular"/>
                                <w:b/>
                                <w:bCs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Store batteries away from anything that can catch fire</w:t>
                            </w:r>
                          </w:p>
                          <w:p w14:paraId="06DB5C95" w14:textId="24FA3802" w:rsidR="00D26567" w:rsidRPr="00420C30" w:rsidRDefault="005809C6" w:rsidP="002B4AEB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28"/>
                                <w:szCs w:val="28"/>
                                <w:lang w:val="en"/>
                              </w:rPr>
                            </w:pPr>
                            <w:hyperlink r:id="rId9" w:history="1">
                              <w:r w:rsidR="00420C30" w:rsidRPr="00420C30">
                                <w:rPr>
                                  <w:rStyle w:val="Hyperlink"/>
                                  <w:rFonts w:asciiTheme="minorHAnsi" w:hAnsiTheme="minorHAnsi" w:cs="Arial"/>
                                  <w:b/>
                                  <w:sz w:val="28"/>
                                  <w:szCs w:val="28"/>
                                  <w:lang w:val="en"/>
                                </w:rPr>
                                <w:t>https://www.epa.gov/recycle/used-lithium-ion-battiers</w:t>
                              </w:r>
                            </w:hyperlink>
                          </w:p>
                          <w:p w14:paraId="6E40BC16" w14:textId="77777777" w:rsidR="00420C30" w:rsidRPr="0044411F" w:rsidRDefault="00420C30" w:rsidP="00420C30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0152ECEA" w14:textId="77777777" w:rsidR="0044411F" w:rsidRPr="0044411F" w:rsidRDefault="0044411F" w:rsidP="0044411F">
                            <w:pPr>
                              <w:widowControl w:val="0"/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DD8AF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68.75pt;margin-top:391.5pt;width:395.8pt;height:214.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" fillcolor="white [3201]" stroked="f" strokeweight=".5pt">
                <v:textbox>
                  <w:txbxContent>
                    <w:p w14:paraId="7CA853EF" w14:textId="7B99C81A" w:rsidR="00F83DAC" w:rsidRPr="0044411F" w:rsidRDefault="00391484" w:rsidP="0044411F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bookmarkStart w:id="1" w:name="_Hlk193700565"/>
                      <w:bookmarkEnd w:id="1"/>
                      <w:r w:rsidRPr="006644C8">
                        <w:rPr>
                          <w:rFonts w:ascii="BentonSansCond-Regular" w:hAnsi="BentonSansCond-Regular" w:cs="BentonSansCond-Regular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Purchase devices that are listed by a qualified</w:t>
                      </w:r>
                      <w:r>
                        <w:rPr>
                          <w:rFonts w:ascii="BentonSansCond-Regular" w:hAnsi="BentonSansCond-Regular" w:cs="BentonSansCond-Regular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 </w:t>
                      </w:r>
                      <w:r w:rsidRPr="006644C8">
                        <w:rPr>
                          <w:rFonts w:ascii="BentonSansCond-Regular" w:hAnsi="BentonSansCond-Regular" w:cs="BentonSansCond-Regular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testing laboratory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.</w:t>
                      </w:r>
                    </w:p>
                    <w:p w14:paraId="4B3A8D91" w14:textId="76F2FA15" w:rsidR="00F83DAC" w:rsidRPr="00A70217" w:rsidRDefault="004921D5" w:rsidP="00A70217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6644C8">
                        <w:rPr>
                          <w:rFonts w:ascii="BentonSansCond-Regular" w:hAnsi="BentonSansCond-Regular" w:cs="BentonSansCond-Regular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Always follow the manufacturer’s instructions.</w:t>
                      </w:r>
                      <w:r w:rsidR="00AB44CA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55EF0658" w14:textId="3BB6E244" w:rsidR="00A70217" w:rsidRPr="00DE47EF" w:rsidRDefault="00A70217" w:rsidP="00DE47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rPr>
                          <w:rFonts w:ascii="BentonSansCond-Regular" w:hAnsi="BentonSansCond-Regular" w:cs="BentonSansCond-Regular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A70217">
                        <w:rPr>
                          <w:rFonts w:ascii="BentonSansCond-Regular" w:hAnsi="BentonSansCond-Regular" w:cs="BentonSansCond-Regular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Only use the battery that is designed for the device.</w:t>
                      </w:r>
                    </w:p>
                    <w:p w14:paraId="67863BDC" w14:textId="77777777" w:rsidR="00DE47EF" w:rsidRPr="00DE47EF" w:rsidRDefault="00B04ADD" w:rsidP="00DE47EF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6644C8">
                        <w:rPr>
                          <w:rFonts w:ascii="BentonSansCond-Regular" w:hAnsi="BentonSansCond-Regular" w:cs="BentonSansCond-Regular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Only use the charging cord that came with the device.</w:t>
                      </w:r>
                    </w:p>
                    <w:p w14:paraId="11376FD9" w14:textId="40EB217E" w:rsidR="00B645DE" w:rsidRPr="00DE47EF" w:rsidRDefault="00B645DE" w:rsidP="00DE47EF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DE47EF">
                        <w:rPr>
                          <w:rFonts w:ascii="BentonSansCond-Regular" w:hAnsi="BentonSansCond-Regular" w:cs="BentonSansCond-Regular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Do not charge device under your pillow, your bed, or on a couch.</w:t>
                      </w:r>
                    </w:p>
                    <w:p w14:paraId="2BA18822" w14:textId="20D877E8" w:rsidR="00B82005" w:rsidRPr="00B82005" w:rsidRDefault="00A22B28" w:rsidP="00B82005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6644C8">
                        <w:rPr>
                          <w:rFonts w:ascii="BentonSansCond-Regular" w:hAnsi="BentonSansCond-Regular" w:cs="BentonSansCond-Regular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Do not keep charging the device after it is fully charged</w:t>
                      </w:r>
                    </w:p>
                    <w:p w14:paraId="171066B2" w14:textId="77777777" w:rsidR="002B4AEB" w:rsidRPr="002B4AEB" w:rsidRDefault="006C2E13" w:rsidP="00B82005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6644C8">
                        <w:rPr>
                          <w:rFonts w:ascii="BentonSansCond-Regular" w:hAnsi="BentonSansCond-Regular" w:cs="BentonSansCond-Regular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 xml:space="preserve">Keep batteries at room temperature when possible. </w:t>
                      </w:r>
                    </w:p>
                    <w:p w14:paraId="134B1809" w14:textId="7B8CFAA8" w:rsidR="00DB61ED" w:rsidRDefault="002B4AEB" w:rsidP="002B4AEB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6644C8">
                        <w:rPr>
                          <w:rFonts w:ascii="BentonSansCond-Regular" w:hAnsi="BentonSansCond-Regular" w:cs="BentonSansCond-Regular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Do not charge them at temperatures below 32°F (0°C) or above 105°F (40°C).</w:t>
                      </w:r>
                      <w:r w:rsidR="00AB44CA" w:rsidRPr="00B82005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3CB9AB94" w14:textId="5F14D824" w:rsidR="002B4AEB" w:rsidRPr="00D26567" w:rsidRDefault="0044411F" w:rsidP="002B4AEB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6644C8">
                        <w:rPr>
                          <w:rFonts w:ascii="BentonSansCond-Regular" w:hAnsi="BentonSansCond-Regular" w:cs="BentonSansCond-Regular"/>
                          <w:b/>
                          <w:bCs/>
                          <w:color w:val="000000"/>
                          <w:kern w:val="0"/>
                          <w:sz w:val="24"/>
                          <w:szCs w:val="24"/>
                        </w:rPr>
                        <w:t>Store batteries away from anything that can catch fire</w:t>
                      </w:r>
                    </w:p>
                    <w:p w14:paraId="06DB5C95" w14:textId="24FA3802" w:rsidR="00D26567" w:rsidRPr="00420C30" w:rsidRDefault="005809C6" w:rsidP="002B4AEB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28"/>
                          <w:szCs w:val="28"/>
                          <w:lang w:val="en"/>
                        </w:rPr>
                      </w:pPr>
                      <w:hyperlink r:id="rId10" w:history="1">
                        <w:r w:rsidR="00420C30" w:rsidRPr="00420C30">
                          <w:rPr>
                            <w:rStyle w:val="Hyperlink"/>
                            <w:rFonts w:asciiTheme="minorHAnsi" w:hAnsiTheme="minorHAnsi" w:cs="Arial"/>
                            <w:b/>
                            <w:sz w:val="28"/>
                            <w:szCs w:val="28"/>
                            <w:lang w:val="en"/>
                          </w:rPr>
                          <w:t>https://www.epa.gov/recycle/used-lithium-ion-battiers</w:t>
                        </w:r>
                      </w:hyperlink>
                    </w:p>
                    <w:p w14:paraId="6E40BC16" w14:textId="77777777" w:rsidR="00420C30" w:rsidRPr="0044411F" w:rsidRDefault="00420C30" w:rsidP="00420C30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0152ECEA" w14:textId="77777777" w:rsidR="0044411F" w:rsidRPr="0044411F" w:rsidRDefault="0044411F" w:rsidP="0044411F">
                      <w:pPr>
                        <w:widowControl w:val="0"/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1484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D753761" wp14:editId="5758D4E6">
                <wp:simplePos x="0" y="0"/>
                <wp:positionH relativeFrom="column">
                  <wp:posOffset>2638425</wp:posOffset>
                </wp:positionH>
                <wp:positionV relativeFrom="paragraph">
                  <wp:posOffset>4562476</wp:posOffset>
                </wp:positionV>
                <wp:extent cx="4533900" cy="4000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8FEDF6" w14:textId="77777777" w:rsidR="00657B69" w:rsidRDefault="002D0134" w:rsidP="005809C6">
                            <w:pPr>
                              <w:pStyle w:val="Heading1"/>
                              <w:rPr>
                                <w:noProof/>
                              </w:rPr>
                            </w:pPr>
                            <w:r w:rsidRPr="006644C8">
                              <w:t>LITHIUM-</w:t>
                            </w:r>
                            <w:r w:rsidRPr="005809C6">
                              <w:t>ION</w:t>
                            </w:r>
                            <w:r w:rsidRPr="006644C8">
                              <w:t xml:space="preserve"> BATTERY SAFETY</w:t>
                            </w:r>
                            <w:r w:rsidRPr="006644C8">
                              <w:rPr>
                                <w:noProof/>
                              </w:rPr>
                              <w:t>!</w:t>
                            </w:r>
                          </w:p>
                          <w:p w14:paraId="60B183E7" w14:textId="77777777" w:rsidR="00657B69" w:rsidRDefault="00657B69" w:rsidP="002D0134">
                            <w:pPr>
                              <w:jc w:val="center"/>
                              <w:rPr>
                                <w:noProof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  <w:p w14:paraId="7BD7DB44" w14:textId="2F4BC9F8" w:rsidR="002D0134" w:rsidRPr="006644C8" w:rsidRDefault="002D0134" w:rsidP="002D0134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</w:rPr>
                            </w:pPr>
                            <w:r w:rsidRPr="006644C8">
                              <w:rPr>
                                <w:noProof/>
                                <w:color w:val="C0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6644C8">
                              <w:rPr>
                                <w:noProof/>
                                <w:sz w:val="36"/>
                                <w:szCs w:val="36"/>
                              </w:rPr>
                              <w:t xml:space="preserve">      </w:t>
                            </w:r>
                          </w:p>
                          <w:p w14:paraId="193229D6" w14:textId="2AD9AD3E" w:rsidR="00794654" w:rsidRPr="005C7CC7" w:rsidRDefault="00794654" w:rsidP="007908D7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dobe Garamond Pro Bold" w:hAnsi="Adobe Garamond Pro Bold"/>
                                <w:smallCaps/>
                                <w:color w:val="auto"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53761" id="Text Box 11" o:spid="_x0000_s1027" type="#_x0000_t202" style="position:absolute;margin-left:207.75pt;margin-top:359.25pt;width:357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" filled="f" stroked="f" strokeweight=".5pt">
                <v:textbox>
                  <w:txbxContent>
                    <w:p w14:paraId="098FEDF6" w14:textId="77777777" w:rsidR="00657B69" w:rsidRDefault="002D0134" w:rsidP="005809C6">
                      <w:pPr>
                        <w:pStyle w:val="Heading1"/>
                        <w:rPr>
                          <w:noProof/>
                        </w:rPr>
                      </w:pPr>
                      <w:r w:rsidRPr="006644C8">
                        <w:t>LITHIUM-</w:t>
                      </w:r>
                      <w:r w:rsidRPr="005809C6">
                        <w:t>ION</w:t>
                      </w:r>
                      <w:r w:rsidRPr="006644C8">
                        <w:t xml:space="preserve"> BATTERY SAFETY</w:t>
                      </w:r>
                      <w:r w:rsidRPr="006644C8">
                        <w:rPr>
                          <w:noProof/>
                        </w:rPr>
                        <w:t>!</w:t>
                      </w:r>
                    </w:p>
                    <w:p w14:paraId="60B183E7" w14:textId="77777777" w:rsidR="00657B69" w:rsidRDefault="00657B69" w:rsidP="002D0134">
                      <w:pPr>
                        <w:jc w:val="center"/>
                        <w:rPr>
                          <w:noProof/>
                          <w:color w:val="C00000"/>
                          <w:sz w:val="36"/>
                          <w:szCs w:val="36"/>
                        </w:rPr>
                      </w:pPr>
                    </w:p>
                    <w:p w14:paraId="7BD7DB44" w14:textId="2F4BC9F8" w:rsidR="002D0134" w:rsidRPr="006644C8" w:rsidRDefault="002D0134" w:rsidP="002D0134">
                      <w:pPr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</w:rPr>
                      </w:pPr>
                      <w:r w:rsidRPr="006644C8">
                        <w:rPr>
                          <w:noProof/>
                          <w:color w:val="C00000"/>
                          <w:sz w:val="36"/>
                          <w:szCs w:val="36"/>
                        </w:rPr>
                        <w:t xml:space="preserve">  </w:t>
                      </w:r>
                      <w:r w:rsidRPr="006644C8">
                        <w:rPr>
                          <w:noProof/>
                          <w:sz w:val="36"/>
                          <w:szCs w:val="36"/>
                        </w:rPr>
                        <w:t xml:space="preserve">      </w:t>
                      </w:r>
                    </w:p>
                    <w:p w14:paraId="193229D6" w14:textId="2AD9AD3E" w:rsidR="00794654" w:rsidRPr="005C7CC7" w:rsidRDefault="00794654" w:rsidP="007908D7">
                      <w:pPr>
                        <w:spacing w:before="100" w:beforeAutospacing="1" w:after="100" w:afterAutospacing="1"/>
                        <w:jc w:val="center"/>
                        <w:rPr>
                          <w:rFonts w:ascii="Adobe Garamond Pro Bold" w:hAnsi="Adobe Garamond Pro Bold"/>
                          <w:smallCaps/>
                          <w:color w:val="auto"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6451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0996045D" wp14:editId="7B475A52">
                <wp:simplePos x="0" y="0"/>
                <wp:positionH relativeFrom="column">
                  <wp:posOffset>209550</wp:posOffset>
                </wp:positionH>
                <wp:positionV relativeFrom="page">
                  <wp:posOffset>4848225</wp:posOffset>
                </wp:positionV>
                <wp:extent cx="2009775" cy="4114800"/>
                <wp:effectExtent l="0" t="0" r="9525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41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6C1C225" w14:textId="77777777" w:rsidR="0072517E" w:rsidRPr="0086688D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D52B19"/>
                                <w:sz w:val="44"/>
                                <w:szCs w:val="44"/>
                              </w:rPr>
                            </w:pPr>
                            <w:r w:rsidRPr="0086688D">
                              <w:rPr>
                                <w:rFonts w:ascii="Adobe Garamond Pro Bold" w:hAnsi="Adobe Garamond Pro Bold"/>
                                <w:color w:val="D52B19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3AB77F2B" w14:textId="77777777" w:rsidR="00420C30" w:rsidRDefault="00420C30" w:rsidP="006875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E34E8AD" w14:textId="0147CE06" w:rsidR="00F16451" w:rsidRDefault="006875E0" w:rsidP="006875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644C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Lithium-ion batteries supply power to many kinds of devices including smart phones, laptops, e-scooters and e-bikes, e-cigarettes, smoke alarms, toys, skateboards and even cars. If not used correctly, or if damaged, these batteries can catch on fire or explode.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CEE3428" w14:textId="77777777" w:rsidR="00F16451" w:rsidRDefault="00F16451" w:rsidP="006875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5CB5B76" w14:textId="7ECF2C94" w:rsidR="00F16451" w:rsidRDefault="006875E0" w:rsidP="006875E0">
                            <w:pPr>
                              <w:rPr>
                                <w:b/>
                                <w:bCs/>
                                <w:color w:val="C00000"/>
                              </w:rPr>
                            </w:pPr>
                            <w:r w:rsidRPr="00126ABD">
                              <w:rPr>
                                <w:b/>
                                <w:bCs/>
                                <w:color w:val="C00000"/>
                              </w:rPr>
                              <w:t xml:space="preserve">DO NOT BRING MOBLITY </w:t>
                            </w:r>
                          </w:p>
                          <w:p w14:paraId="5EC900E7" w14:textId="25808B58" w:rsidR="006875E0" w:rsidRPr="006644C8" w:rsidRDefault="006875E0" w:rsidP="006875E0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26ABD">
                              <w:rPr>
                                <w:b/>
                                <w:bCs/>
                                <w:color w:val="C00000"/>
                              </w:rPr>
                              <w:t>DEVICES INTO ELEVATORS!</w:t>
                            </w:r>
                            <w:r w:rsidRPr="00126ABD">
                              <w:rPr>
                                <w:b/>
                                <w:bCs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2A597B6" w14:textId="77777777" w:rsidR="007838CC" w:rsidRDefault="007838CC" w:rsidP="00F16451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3E94CFDF" w14:textId="77777777" w:rsidR="007838CC" w:rsidRDefault="007838CC" w:rsidP="00F16451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6793D80" w14:textId="77777777" w:rsidR="007838CC" w:rsidRDefault="007838CC" w:rsidP="00F16451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129697BA" w14:textId="77777777" w:rsidR="007838CC" w:rsidRDefault="007838CC" w:rsidP="00F16451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6EB44440" w14:textId="77777777" w:rsidR="007838CC" w:rsidRDefault="007838CC" w:rsidP="00F16451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17EE05F6" w14:textId="1EC6C161" w:rsidR="00ED1100" w:rsidRPr="0086688D" w:rsidRDefault="005C7CC7" w:rsidP="0086688D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7838CC">
                              <w:rPr>
                                <w:noProof/>
                              </w:rPr>
                              <w:drawing>
                                <wp:inline distT="0" distB="0" distL="0" distR="0" wp14:anchorId="49F56062" wp14:editId="15F699B8">
                                  <wp:extent cx="1419225" cy="1023136"/>
                                  <wp:effectExtent l="0" t="0" r="0" b="5715"/>
                                  <wp:docPr id="1966751986" name="Picture 1966751986" descr="QR code directing to lithium ion video: https://youtu.be/WKrKkbK0kcl&#10;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6751986" name="Picture 1966751986" descr="QR code directing to lithium ion video: https://youtu.be/WKrKkbK0kcl&#10;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2460" cy="1032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6045D" id="Text Box 6" o:spid="_x0000_s1028" type="#_x0000_t202" alt="Title: Blue box - Description: Blue box with text" style="position:absolute;margin-left:16.5pt;margin-top:381.75pt;width:158.25pt;height:324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" filled="f" stroked="f">
                <v:textbox inset="2.88pt,2.88pt,2.88pt,2.88pt">
                  <w:txbxContent>
                    <w:p w14:paraId="06C1C225" w14:textId="77777777" w:rsidR="0072517E" w:rsidRPr="0086688D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D52B19"/>
                          <w:sz w:val="44"/>
                          <w:szCs w:val="44"/>
                        </w:rPr>
                      </w:pPr>
                      <w:r w:rsidRPr="0086688D">
                        <w:rPr>
                          <w:rFonts w:ascii="Adobe Garamond Pro Bold" w:hAnsi="Adobe Garamond Pro Bold"/>
                          <w:color w:val="D52B19"/>
                          <w:sz w:val="44"/>
                          <w:szCs w:val="44"/>
                        </w:rPr>
                        <w:t>Did you know?</w:t>
                      </w:r>
                    </w:p>
                    <w:p w14:paraId="3AB77F2B" w14:textId="77777777" w:rsidR="00420C30" w:rsidRDefault="00420C30" w:rsidP="006875E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E34E8AD" w14:textId="0147CE06" w:rsidR="00F16451" w:rsidRDefault="006875E0" w:rsidP="006875E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644C8">
                        <w:rPr>
                          <w:b/>
                          <w:bCs/>
                          <w:sz w:val="24"/>
                          <w:szCs w:val="24"/>
                        </w:rPr>
                        <w:t>Lithium-ion batteries supply power to many kinds of devices including smart phones, laptops, e-scooters and e-bikes, e-cigarettes, smoke alarms, toys, skateboards and even cars. If not used correctly, or if damaged, these batteries can catch on fire or explode.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CEE3428" w14:textId="77777777" w:rsidR="00F16451" w:rsidRDefault="00F16451" w:rsidP="006875E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5CB5B76" w14:textId="7ECF2C94" w:rsidR="00F16451" w:rsidRDefault="006875E0" w:rsidP="006875E0">
                      <w:pPr>
                        <w:rPr>
                          <w:b/>
                          <w:bCs/>
                          <w:color w:val="C00000"/>
                        </w:rPr>
                      </w:pPr>
                      <w:r w:rsidRPr="00126ABD">
                        <w:rPr>
                          <w:b/>
                          <w:bCs/>
                          <w:color w:val="C00000"/>
                        </w:rPr>
                        <w:t xml:space="preserve">DO NOT BRING MOBLITY </w:t>
                      </w:r>
                    </w:p>
                    <w:p w14:paraId="5EC900E7" w14:textId="25808B58" w:rsidR="006875E0" w:rsidRPr="006644C8" w:rsidRDefault="006875E0" w:rsidP="006875E0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26ABD">
                        <w:rPr>
                          <w:b/>
                          <w:bCs/>
                          <w:color w:val="C00000"/>
                        </w:rPr>
                        <w:t>DEVICES INTO ELEVATORS!</w:t>
                      </w:r>
                      <w:r w:rsidRPr="00126ABD">
                        <w:rPr>
                          <w:b/>
                          <w:bCs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2A597B6" w14:textId="77777777" w:rsidR="007838CC" w:rsidRDefault="007838CC" w:rsidP="00F16451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3E94CFDF" w14:textId="77777777" w:rsidR="007838CC" w:rsidRDefault="007838CC" w:rsidP="00F16451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6793D80" w14:textId="77777777" w:rsidR="007838CC" w:rsidRDefault="007838CC" w:rsidP="00F16451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129697BA" w14:textId="77777777" w:rsidR="007838CC" w:rsidRDefault="007838CC" w:rsidP="00F16451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6EB44440" w14:textId="77777777" w:rsidR="007838CC" w:rsidRDefault="007838CC" w:rsidP="00F16451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17EE05F6" w14:textId="1EC6C161" w:rsidR="00ED1100" w:rsidRPr="0086688D" w:rsidRDefault="005C7CC7" w:rsidP="0086688D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7838CC">
                        <w:rPr>
                          <w:noProof/>
                        </w:rPr>
                        <w:drawing>
                          <wp:inline distT="0" distB="0" distL="0" distR="0" wp14:anchorId="49F56062" wp14:editId="15F699B8">
                            <wp:extent cx="1419225" cy="1023136"/>
                            <wp:effectExtent l="0" t="0" r="0" b="5715"/>
                            <wp:docPr id="1966751986" name="Picture 1966751986" descr="QR code directing to lithium ion video: https://youtu.be/WKrKkbK0kcl&#10;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6751986" name="Picture 1966751986" descr="QR code directing to lithium ion video: https://youtu.be/WKrKkbK0kcl&#10;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2460" cy="1032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C7CC7">
        <w:rPr>
          <w:noProof/>
        </w:rPr>
        <w:drawing>
          <wp:anchor distT="0" distB="0" distL="114300" distR="114300" simplePos="0" relativeHeight="251685888" behindDoc="0" locked="0" layoutInCell="1" allowOverlap="1" wp14:anchorId="6A122126" wp14:editId="4329B758">
            <wp:simplePos x="0" y="0"/>
            <wp:positionH relativeFrom="margin">
              <wp:posOffset>57150</wp:posOffset>
            </wp:positionH>
            <wp:positionV relativeFrom="margin">
              <wp:posOffset>368935</wp:posOffset>
            </wp:positionV>
            <wp:extent cx="7205345" cy="3741420"/>
            <wp:effectExtent l="0" t="0" r="0" b="0"/>
            <wp:wrapSquare wrapText="bothSides"/>
            <wp:docPr id="4" name="Picture 4" descr="A row of black batteries with one yellow battery with + and - on either end and the recycle logo in the mid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row of black batteries with one yellow battery with + and - on either end and the recycle logo in the middl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5345" cy="37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AECC69" wp14:editId="1B9577F1">
                <wp:simplePos x="0" y="0"/>
                <wp:positionH relativeFrom="column">
                  <wp:posOffset>2409825</wp:posOffset>
                </wp:positionH>
                <wp:positionV relativeFrom="paragraph">
                  <wp:posOffset>4695825</wp:posOffset>
                </wp:positionV>
                <wp:extent cx="0" cy="3952875"/>
                <wp:effectExtent l="57150" t="19050" r="76200" b="85725"/>
                <wp:wrapNone/>
                <wp:docPr id="10" name="Straight Connector 10" descr="Decorative red 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2875"/>
                        </a:xfrm>
                        <a:prstGeom prst="line">
                          <a:avLst/>
                        </a:prstGeom>
                        <a:ln>
                          <a:solidFill>
                            <a:srgbClr val="D52B19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BF556" id="Straight Connector 10" o:spid="_x0000_s1026" alt="Title: Line - Description: Decorative red line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69.75pt" to="189.75pt,6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" strokecolor="#d52b19" strokeweight="2pt">
                <v:shadow on="t" color="black" opacity="24903f" origin=",.5" offset="0,.55556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2DB2DFFE" wp14:editId="4247E804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 descr="Decorative black 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3C448" id="Straight Connector 5" o:spid="_x0000_s1026" alt="Title: Line - Description: Decorative black line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5B9CCC00" wp14:editId="4881E38D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 descr="decorative black line" title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0D9CA" id="Straight Connector 12" o:spid="_x0000_s1026" alt="Title: Line - Description: decorative black line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79FFF37" wp14:editId="300EB593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033F7" id="Freeform 5" o:spid="_x0000_s1026" alt="Title: Box - Description: Grey box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3F58A504" wp14:editId="46BF5169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 descr="grey box" title="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B0C6C2D" w14:textId="77777777" w:rsidR="00ED1100" w:rsidRPr="00A03156" w:rsidRDefault="007B69DD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8A504" id="Text Box 21" o:spid="_x0000_s1029" type="#_x0000_t202" alt="Title: Box - Description: grey box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GZoEQu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0B0C6C2D" w14:textId="77777777" w:rsidR="00ED1100" w:rsidRPr="00A03156" w:rsidRDefault="007B69DD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4A30382" wp14:editId="6CCA6E50">
                <wp:simplePos x="0" y="0"/>
                <wp:positionH relativeFrom="column">
                  <wp:posOffset>66675</wp:posOffset>
                </wp:positionH>
                <wp:positionV relativeFrom="page">
                  <wp:posOffset>9601200</wp:posOffset>
                </wp:positionV>
                <wp:extent cx="7183755" cy="247650"/>
                <wp:effectExtent l="0" t="0" r="0" b="0"/>
                <wp:wrapNone/>
                <wp:docPr id="2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24765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C9836F" w14:textId="77777777" w:rsidR="00ED1100" w:rsidRPr="00A03156" w:rsidRDefault="007B69DD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</w:t>
                            </w:r>
                            <w:r w:rsidR="00A24E55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ephone: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="00ED1100"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30382" id="Text Box 22" o:spid="_x0000_s1030" type="#_x0000_t202" style="position:absolute;margin-left:5.25pt;margin-top:756pt;width:565.65pt;height:19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" filled="f" fillcolor="#fffffe" stroked="f" insetpen="t">
                <v:textbox inset="2.88pt,2.88pt,2.88pt,2.88pt">
                  <w:txbxContent>
                    <w:p w14:paraId="43C9836F" w14:textId="77777777" w:rsidR="00ED1100" w:rsidRPr="00A03156" w:rsidRDefault="007B69DD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</w:t>
                      </w:r>
                      <w:r w:rsidR="00A24E55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ephone: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="00ED1100"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F403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CF6D5F8" wp14:editId="147B5BF2">
                <wp:simplePos x="0" y="0"/>
                <wp:positionH relativeFrom="column">
                  <wp:posOffset>2638425</wp:posOffset>
                </wp:positionH>
                <wp:positionV relativeFrom="paragraph">
                  <wp:posOffset>8010525</wp:posOffset>
                </wp:positionV>
                <wp:extent cx="2266950" cy="11334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572401" w14:textId="296ACD04" w:rsidR="00A03156" w:rsidRDefault="00420C30" w:rsidP="007B69DD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        </w:t>
                            </w:r>
                            <w:r w:rsidR="007B69DD">
                              <w:rPr>
                                <w:noProof/>
                              </w:rPr>
                              <w:drawing>
                                <wp:inline distT="0" distB="0" distL="0" distR="0" wp14:anchorId="068D367B" wp14:editId="465B44B4">
                                  <wp:extent cx="1181100" cy="1000125"/>
                                  <wp:effectExtent l="0" t="0" r="0" b="9525"/>
                                  <wp:docPr id="6" name="Picture 6" descr="Placeholder for your logo (State Fire Marshal logo)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Placeholder for your logo (State Fire Marshal logo)"/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100" cy="10001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6D5F8" id="Text Box 8" o:spid="_x0000_s1031" type="#_x0000_t202" style="position:absolute;margin-left:207.75pt;margin-top:630.75pt;width:178.5pt;height:8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" filled="f" stroked="f" strokeweight=".5pt">
                <v:textbox>
                  <w:txbxContent>
                    <w:p w14:paraId="0E572401" w14:textId="296ACD04" w:rsidR="00A03156" w:rsidRDefault="00420C30" w:rsidP="007B69DD">
                      <w:pPr>
                        <w:jc w:val="center"/>
                      </w:pPr>
                      <w:r>
                        <w:rPr>
                          <w:noProof/>
                        </w:rPr>
                        <w:t xml:space="preserve">         </w:t>
                      </w:r>
                      <w:r w:rsidR="007B69DD">
                        <w:rPr>
                          <w:noProof/>
                        </w:rPr>
                        <w:drawing>
                          <wp:inline distT="0" distB="0" distL="0" distR="0" wp14:anchorId="068D367B" wp14:editId="465B44B4">
                            <wp:extent cx="1181100" cy="1000125"/>
                            <wp:effectExtent l="0" t="0" r="0" b="9525"/>
                            <wp:docPr id="6" name="Picture 6" descr="Placeholder for your logo (State Fire Marshal logo)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Placeholder for your logo (State Fire Marshal logo)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100" cy="10001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SansCond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Garamond Pro Bold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44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E55"/>
    <w:rsid w:val="00012880"/>
    <w:rsid w:val="00084C0C"/>
    <w:rsid w:val="00091C6B"/>
    <w:rsid w:val="000B7722"/>
    <w:rsid w:val="000D247E"/>
    <w:rsid w:val="000E04EF"/>
    <w:rsid w:val="00145968"/>
    <w:rsid w:val="00147E59"/>
    <w:rsid w:val="00191BB2"/>
    <w:rsid w:val="00194B1B"/>
    <w:rsid w:val="001B326D"/>
    <w:rsid w:val="001D20F7"/>
    <w:rsid w:val="001D7B2E"/>
    <w:rsid w:val="002034FD"/>
    <w:rsid w:val="00225C08"/>
    <w:rsid w:val="002B4AEB"/>
    <w:rsid w:val="002D0134"/>
    <w:rsid w:val="002E0F8C"/>
    <w:rsid w:val="002E7A5C"/>
    <w:rsid w:val="0030436E"/>
    <w:rsid w:val="00315833"/>
    <w:rsid w:val="003857C4"/>
    <w:rsid w:val="00391484"/>
    <w:rsid w:val="003B7DE5"/>
    <w:rsid w:val="003E6090"/>
    <w:rsid w:val="00420C30"/>
    <w:rsid w:val="00435071"/>
    <w:rsid w:val="0044411F"/>
    <w:rsid w:val="00477668"/>
    <w:rsid w:val="004921D5"/>
    <w:rsid w:val="004A2539"/>
    <w:rsid w:val="004D46B7"/>
    <w:rsid w:val="005453E5"/>
    <w:rsid w:val="005809C6"/>
    <w:rsid w:val="005C73CA"/>
    <w:rsid w:val="005C7CC7"/>
    <w:rsid w:val="005F403C"/>
    <w:rsid w:val="005F70E4"/>
    <w:rsid w:val="00606D3B"/>
    <w:rsid w:val="00657B69"/>
    <w:rsid w:val="006875E0"/>
    <w:rsid w:val="0069294A"/>
    <w:rsid w:val="00693032"/>
    <w:rsid w:val="006C2E13"/>
    <w:rsid w:val="0072517E"/>
    <w:rsid w:val="007657D0"/>
    <w:rsid w:val="007838CC"/>
    <w:rsid w:val="007908D7"/>
    <w:rsid w:val="00794654"/>
    <w:rsid w:val="007B69DD"/>
    <w:rsid w:val="007D2C48"/>
    <w:rsid w:val="00806C73"/>
    <w:rsid w:val="00850137"/>
    <w:rsid w:val="00857862"/>
    <w:rsid w:val="0086688D"/>
    <w:rsid w:val="008C71E9"/>
    <w:rsid w:val="00904EDB"/>
    <w:rsid w:val="00945CF7"/>
    <w:rsid w:val="009652CA"/>
    <w:rsid w:val="0099358C"/>
    <w:rsid w:val="00994E05"/>
    <w:rsid w:val="009A5024"/>
    <w:rsid w:val="009D5A1E"/>
    <w:rsid w:val="00A0248C"/>
    <w:rsid w:val="00A03156"/>
    <w:rsid w:val="00A22B28"/>
    <w:rsid w:val="00A24E55"/>
    <w:rsid w:val="00A70217"/>
    <w:rsid w:val="00A738A8"/>
    <w:rsid w:val="00A941E2"/>
    <w:rsid w:val="00AA534E"/>
    <w:rsid w:val="00AB44CA"/>
    <w:rsid w:val="00AF434A"/>
    <w:rsid w:val="00AF66E9"/>
    <w:rsid w:val="00B01C34"/>
    <w:rsid w:val="00B024DE"/>
    <w:rsid w:val="00B04ADD"/>
    <w:rsid w:val="00B4546F"/>
    <w:rsid w:val="00B645DE"/>
    <w:rsid w:val="00B7196E"/>
    <w:rsid w:val="00B82005"/>
    <w:rsid w:val="00BE6BC3"/>
    <w:rsid w:val="00C41B97"/>
    <w:rsid w:val="00C5197B"/>
    <w:rsid w:val="00C53698"/>
    <w:rsid w:val="00CB2EAE"/>
    <w:rsid w:val="00CE7252"/>
    <w:rsid w:val="00D26567"/>
    <w:rsid w:val="00D45218"/>
    <w:rsid w:val="00D70762"/>
    <w:rsid w:val="00D71628"/>
    <w:rsid w:val="00DB59EC"/>
    <w:rsid w:val="00DB61ED"/>
    <w:rsid w:val="00DE47EF"/>
    <w:rsid w:val="00E10665"/>
    <w:rsid w:val="00E65CBA"/>
    <w:rsid w:val="00E708B8"/>
    <w:rsid w:val="00E84C5E"/>
    <w:rsid w:val="00ED1100"/>
    <w:rsid w:val="00EE66CE"/>
    <w:rsid w:val="00F16451"/>
    <w:rsid w:val="00F24E60"/>
    <w:rsid w:val="00F454D7"/>
    <w:rsid w:val="00F751AB"/>
    <w:rsid w:val="00F8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E2F42C"/>
  <w15:docId w15:val="{79F883D9-DA0B-4976-9510-3C9A0D84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5809C6"/>
    <w:pPr>
      <w:jc w:val="center"/>
      <w:outlineLvl w:val="0"/>
    </w:pPr>
    <w:rPr>
      <w:b/>
      <w:bCs/>
      <w:color w:val="C00000"/>
      <w:sz w:val="36"/>
      <w:szCs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styleId="Hyperlink">
    <w:name w:val="Hyperlink"/>
    <w:basedOn w:val="DefaultParagraphFont"/>
    <w:unhideWhenUsed/>
    <w:rsid w:val="00420C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0C3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809C6"/>
    <w:rPr>
      <w:b/>
      <w:bCs/>
      <w:color w:val="C00000"/>
      <w:kern w:val="28"/>
      <w:sz w:val="36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ww.epa.gov/recycle/used-lithium-ion-battier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epa.gov/recycle/used-lithium-ion-battier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27BFAE12B3947AE17114F96093086" ma:contentTypeVersion="29" ma:contentTypeDescription="Create a new document." ma:contentTypeScope="" ma:versionID="458180865a97ec83d660fbfbaefbb286">
  <xsd:schema xmlns:xsd="http://www.w3.org/2001/XMLSchema" xmlns:xs="http://www.w3.org/2001/XMLSchema" xmlns:p="http://schemas.microsoft.com/office/2006/metadata/properties" xmlns:ns1="http://schemas.microsoft.com/sharepoint/v3" xmlns:ns2="22931ad8-ea7e-4931-aebb-ff5f5ed099cd" xmlns:ns3="9a87bd7a-4887-48d3-a57c-2802472369c8" targetNamespace="http://schemas.microsoft.com/office/2006/metadata/properties" ma:root="true" ma:fieldsID="4b1d2178627b7411302cd6c97d3f0f6b" ns1:_="" ns2:_="" ns3:_="">
    <xsd:import namespace="http://schemas.microsoft.com/sharepoint/v3"/>
    <xsd:import namespace="22931ad8-ea7e-4931-aebb-ff5f5ed099cd"/>
    <xsd:import namespace="9a87bd7a-4887-48d3-a57c-2802472369c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3:AttributeHTField0" minOccurs="0"/>
                <xsd:element ref="ns3:BoardandCommitteeHTField0" minOccurs="0"/>
                <xsd:element ref="ns3:CityHTField0" minOccurs="0"/>
                <xsd:element ref="ns3:CountyHTField0" minOccurs="0"/>
                <xsd:element ref="ns3:DivisionHTField0" minOccurs="0"/>
                <xsd:element ref="ns3:DPSLanguageHTField0" minOccurs="0"/>
                <xsd:element ref="ns3:PersonaHTField0" minOccurs="0"/>
                <xsd:element ref="ns3:ProgramHTField0" minOccurs="0"/>
                <xsd:element ref="ns3:ResourceTypeHTField0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31ad8-ea7e-4931-aebb-ff5f5ed099c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1" nillable="true" ma:taxonomy="true" ma:internalName="TaxKeywordTaxHTField" ma:taxonomyFieldName="TaxKeyword" ma:displayName="Enterprise Keywords" ma:fieldId="{23f27201-bee3-471e-b2e7-b64fd8b7ca38}" ma:taxonomyMulti="true" ma:sspId="c7530b11-593d-46f5-bcee-2cdf02c3e1a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81882c10-b4bb-4877-8aeb-92595e3c09f8}" ma:internalName="TaxCatchAll" ma:showField="CatchAllData" ma:web="22931ad8-ea7e-4931-aebb-ff5f5ed09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7bd7a-4887-48d3-a57c-2802472369c8" elementFormDefault="qualified">
    <xsd:import namespace="http://schemas.microsoft.com/office/2006/documentManagement/types"/>
    <xsd:import namespace="http://schemas.microsoft.com/office/infopath/2007/PartnerControls"/>
    <xsd:element name="AttributeHTField0" ma:index="14" ma:taxonomy="true" ma:internalName="AttributeHTField0" ma:taxonomyFieldName="Attribute" ma:displayName="Attribute" ma:readOnly="false" ma:default="" ma:fieldId="{0f438da6-0e28-4159-b27d-29f78c675f85}" ma:taxonomyMulti="true" ma:sspId="c7530b11-593d-46f5-bcee-2cdf02c3e1a6" ma:termSetId="a7d82120-b4a1-4697-8e3d-5be0e60b36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oardandCommitteeHTField0" ma:index="16" nillable="true" ma:taxonomy="true" ma:internalName="BoardandCommitteeHTField0" ma:taxonomyFieldName="Board_x0020_and_x0020_Committee" ma:displayName="Board and Committee" ma:default="" ma:fieldId="{31ab1ccb-ce69-472b-8e4a-149bb3597f2e}" ma:taxonomyMulti="true" ma:sspId="c7530b11-593d-46f5-bcee-2cdf02c3e1a6" ma:termSetId="c545ba62-cb31-4892-ae4e-d95850da0c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ityHTField0" ma:index="18" nillable="true" ma:taxonomy="true" ma:internalName="CityHTField0" ma:taxonomyFieldName="City" ma:displayName="City" ma:fieldId="{c1504bb3-cee6-480a-955b-3d6760b87740}" ma:sspId="c7530b11-593d-46f5-bcee-2cdf02c3e1a6" ma:termSetId="22624551-aec7-4778-a19d-46e38326bf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yHTField0" ma:index="20" nillable="true" ma:taxonomy="true" ma:internalName="CountyHTField0" ma:taxonomyFieldName="County" ma:displayName="County" ma:fieldId="{52a28e79-b012-4159-8ff0-52b7d5042a75}" ma:sspId="c7530b11-593d-46f5-bcee-2cdf02c3e1a6" ma:termSetId="dad805e2-9b7c-46ad-ad0d-b9a36d5758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visionHTField0" ma:index="22" ma:taxonomy="true" ma:internalName="DivisionHTField0" ma:taxonomyFieldName="Division" ma:displayName="Division" ma:readOnly="false" ma:default="" ma:fieldId="{07dec948-ac7d-4e7d-a5a4-6ad75b40a96b}" ma:taxonomyMulti="true" ma:sspId="c7530b11-593d-46f5-bcee-2cdf02c3e1a6" ma:termSetId="8b5917ab-4605-4701-a2b2-630343cd30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PSLanguageHTField0" ma:index="24" nillable="true" ma:taxonomy="true" ma:internalName="DPSLanguageHTField0" ma:taxonomyFieldName="DPSLanguage" ma:displayName="DPSLanguage" ma:fieldId="{975b8405-8184-470a-bf92-17460eb73536}" ma:sspId="c7530b11-593d-46f5-bcee-2cdf02c3e1a6" ma:termSetId="29448fe6-e2c2-468d-bc67-6db50f0c43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rsonaHTField0" ma:index="26" ma:taxonomy="true" ma:internalName="PersonaHTField0" ma:taxonomyFieldName="Persona" ma:displayName="Persona" ma:readOnly="false" ma:default="" ma:fieldId="{7978f24a-c143-4649-a337-dcc3797f14ca}" ma:taxonomyMulti="true" ma:sspId="c7530b11-593d-46f5-bcee-2cdf02c3e1a6" ma:termSetId="687f798e-377e-4d14-b110-5fca2889b2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gramHTField0" ma:index="28" nillable="true" ma:taxonomy="true" ma:internalName="ProgramHTField0" ma:taxonomyFieldName="Program" ma:displayName="Program" ma:default="" ma:fieldId="{4425d31d-0c22-48b7-b9b1-0e01e0d4bb53}" ma:taxonomyMulti="true" ma:sspId="c7530b11-593d-46f5-bcee-2cdf02c3e1a6" ma:termSetId="4bcb9f0c-089f-4fe2-b546-69037f00fb8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sourceTypeHTField0" ma:index="30" nillable="true" ma:taxonomy="true" ma:internalName="ResourceTypeHTField0" ma:taxonomyFieldName="Resource_x0020_Type" ma:displayName="Resource Type" ma:fieldId="{80cc93eb-bea3-421a-b9f8-b396941645e3}" ma:sspId="c7530b11-593d-46f5-bcee-2cdf02c3e1a6" ma:termSetId="d124cdd1-a3d3-4d0f-a11c-672f29aac48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22931ad8-ea7e-4931-aebb-ff5f5ed099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 fact sheet</TermName>
          <TermId xmlns="http://schemas.microsoft.com/office/infopath/2007/PartnerControls">444af6e9-fd38-4d34-a263-a892f6e09308</TermId>
        </TermInfo>
        <TermInfo xmlns="http://schemas.microsoft.com/office/infopath/2007/PartnerControls">
          <TermName xmlns="http://schemas.microsoft.com/office/infopath/2007/PartnerControls">fire safety</TermName>
          <TermId xmlns="http://schemas.microsoft.com/office/infopath/2007/PartnerControls">3ac8fb4c-a7d2-4670-a1ab-c293bd6f9923</TermId>
        </TermInfo>
        <TermInfo xmlns="http://schemas.microsoft.com/office/infopath/2007/PartnerControls">
          <TermName xmlns="http://schemas.microsoft.com/office/infopath/2007/PartnerControls">safety fact sheet</TermName>
          <TermId xmlns="http://schemas.microsoft.com/office/infopath/2007/PartnerControls">c957910a-acf6-4ed2-92a8-e52c5f603fcd</TermId>
        </TermInfo>
        <TermInfo xmlns="http://schemas.microsoft.com/office/infopath/2007/PartnerControls">
          <TermName xmlns="http://schemas.microsoft.com/office/infopath/2007/PartnerControls">lithium-ion batteries</TermName>
          <TermId xmlns="http://schemas.microsoft.com/office/infopath/2007/PartnerControls">d1ba4eee-b214-48ab-823e-0b316b54aa54</TermId>
        </TermInfo>
      </Terms>
    </TaxKeywordTaxHTField>
    <Division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 Fire Marshal</TermName>
          <TermId xmlns="http://schemas.microsoft.com/office/infopath/2007/PartnerControls">c6e18fa0-2a90-409d-922b-2cc370a1fc77</TermId>
        </TermInfo>
      </Terms>
    </DivisionHTField0>
    <Persona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Partner</TermName>
          <TermId xmlns="http://schemas.microsoft.com/office/infopath/2007/PartnerControls">3e30f7d2-da76-47aa-a77a-6f2d281d3342</TermId>
        </TermInfo>
      </Terms>
    </PersonaHTField0>
    <DPSLanguageHTField0 xmlns="9a87bd7a-4887-48d3-a57c-2802472369c8">
      <Terms xmlns="http://schemas.microsoft.com/office/infopath/2007/PartnerControls"/>
    </DPSLanguageHTField0>
    <TaxCatchAll xmlns="22931ad8-ea7e-4931-aebb-ff5f5ed099cd">
      <Value>42</Value>
      <Value>2</Value>
      <Value>1</Value>
    </TaxCatchAll>
    <AttributeHTField0 xmlns="9a87bd7a-4887-48d3-a57c-2802472369c8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853407b7-e2d0-474c-b533-89174228734e</TermId>
        </TermInfo>
      </Terms>
    </AttributeHTField0>
    <ProgramHTField0 xmlns="9a87bd7a-4887-48d3-a57c-2802472369c8">
      <Terms xmlns="http://schemas.microsoft.com/office/infopath/2007/PartnerControls"/>
    </ProgramHTField0>
    <CityHTField0 xmlns="9a87bd7a-4887-48d3-a57c-2802472369c8">
      <Terms xmlns="http://schemas.microsoft.com/office/infopath/2007/PartnerControls"/>
    </CityHTField0>
    <PublishingExpirationDate xmlns="http://schemas.microsoft.com/sharepoint/v3" xsi:nil="true"/>
    <ResourceTypeHTField0 xmlns="9a87bd7a-4887-48d3-a57c-2802472369c8">
      <Terms xmlns="http://schemas.microsoft.com/office/infopath/2007/PartnerControls"/>
    </ResourceTypeHTField0>
    <PublishingStartDate xmlns="http://schemas.microsoft.com/sharepoint/v3" xsi:nil="true"/>
    <CountyHTField0 xmlns="9a87bd7a-4887-48d3-a57c-2802472369c8">
      <Terms xmlns="http://schemas.microsoft.com/office/infopath/2007/PartnerControls"/>
    </CountyHTField0>
    <BoardandCommitteeHTField0 xmlns="9a87bd7a-4887-48d3-a57c-2802472369c8">
      <Terms xmlns="http://schemas.microsoft.com/office/infopath/2007/PartnerControls"/>
    </BoardandCommittee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250D8D-836C-45BA-BEB2-B95A4B4C8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2931ad8-ea7e-4931-aebb-ff5f5ed099cd"/>
    <ds:schemaRef ds:uri="9a87bd7a-4887-48d3-a57c-280247236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557248-F87D-4319-B488-AADCF2A355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5A23EB6-412E-456F-9624-337B6111B8CF}">
  <ds:schemaRefs>
    <ds:schemaRef ds:uri="http://schemas.microsoft.com/office/2006/metadata/properties"/>
    <ds:schemaRef ds:uri="http://schemas.microsoft.com/office/infopath/2007/PartnerControls"/>
    <ds:schemaRef ds:uri="22931ad8-ea7e-4931-aebb-ff5f5ed099cd"/>
    <ds:schemaRef ds:uri="9a87bd7a-4887-48d3-a57c-2802472369c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24769D7-7427-4669-AF47-9265F89CBD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27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Lithium ion battery safety fact sheet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Lithium ion battery safety fact sheet</dc:title>
  <dc:subject>Fact sheet about lithium-ion battery safety</dc:subject>
  <dc:creator>Minnesota Department of Public Safety/State Fire Marshal</dc:creator>
  <cp:keywords>State Fire Marshal fact sheet, fire safety, safety fact sheet, lithium-ion batteries</cp:keywords>
  <cp:lastModifiedBy>Gesch, Nyssa (DPS)</cp:lastModifiedBy>
  <cp:revision>35</cp:revision>
  <cp:lastPrinted>2014-10-16T19:44:00Z</cp:lastPrinted>
  <dcterms:created xsi:type="dcterms:W3CDTF">2025-03-24T14:08:00Z</dcterms:created>
  <dcterms:modified xsi:type="dcterms:W3CDTF">2025-06-27T18:02:00Z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0x0101001D027BFAE12B3947AE17114F96093086</vt:lpwstr>
  </property>
  <property fmtid="{D5CDD505-2E9C-101B-9397-08002B2CF9AE}" pid="4" name="TaxKeyword">
    <vt:lpwstr/>
  </property>
  <property fmtid="{D5CDD505-2E9C-101B-9397-08002B2CF9AE}" pid="5" name="Board and Committee">
    <vt:lpwstr/>
  </property>
  <property fmtid="{D5CDD505-2E9C-101B-9397-08002B2CF9AE}" pid="6" name="Persona">
    <vt:lpwstr>42;#Partner|3e30f7d2-da76-47aa-a77a-6f2d281d3342</vt:lpwstr>
  </property>
  <property fmtid="{D5CDD505-2E9C-101B-9397-08002B2CF9AE}" pid="7" name="Program">
    <vt:lpwstr/>
  </property>
  <property fmtid="{D5CDD505-2E9C-101B-9397-08002B2CF9AE}" pid="8" name="Attribute">
    <vt:lpwstr>1;#Education|853407b7-e2d0-474c-b533-89174228734e</vt:lpwstr>
  </property>
  <property fmtid="{D5CDD505-2E9C-101B-9397-08002B2CF9AE}" pid="9" name="Division">
    <vt:lpwstr>2;#State Fire Marshal|c6e18fa0-2a90-409d-922b-2cc370a1fc77</vt:lpwstr>
  </property>
</Properties>
</file>